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47F" w:rsidRPr="00A86353" w:rsidRDefault="00BA647F" w:rsidP="00792F93">
      <w:pPr>
        <w:pStyle w:val="Encabezado"/>
        <w:jc w:val="both"/>
        <w:rPr>
          <w:b/>
          <w:sz w:val="28"/>
          <w:szCs w:val="28"/>
        </w:rPr>
      </w:pPr>
    </w:p>
    <w:p w:rsidR="00792F93" w:rsidRDefault="00683618" w:rsidP="00792F93">
      <w:pPr>
        <w:pStyle w:val="Encabezado"/>
        <w:jc w:val="both"/>
        <w:rPr>
          <w:rFonts w:ascii="Arial" w:hAnsi="Arial" w:cs="Arial"/>
          <w:b/>
          <w:sz w:val="28"/>
          <w:szCs w:val="28"/>
        </w:rPr>
      </w:pPr>
      <w:r>
        <w:rPr>
          <w:rFonts w:ascii="Arial" w:hAnsi="Arial" w:cs="Arial"/>
          <w:b/>
          <w:sz w:val="28"/>
          <w:szCs w:val="28"/>
        </w:rPr>
        <w:t>UNIVERSIDAD NACIONAL DE ARTES</w:t>
      </w:r>
    </w:p>
    <w:p w:rsidR="00B92BD4" w:rsidRDefault="00BA647F" w:rsidP="00792F93">
      <w:pPr>
        <w:pStyle w:val="Encabezado"/>
        <w:jc w:val="both"/>
        <w:rPr>
          <w:rFonts w:ascii="Arial" w:hAnsi="Arial" w:cs="Arial"/>
          <w:b/>
          <w:sz w:val="28"/>
          <w:szCs w:val="28"/>
        </w:rPr>
      </w:pPr>
      <w:r w:rsidRPr="007371DB">
        <w:rPr>
          <w:rFonts w:ascii="Arial" w:hAnsi="Arial" w:cs="Arial"/>
          <w:b/>
          <w:sz w:val="28"/>
          <w:szCs w:val="28"/>
        </w:rPr>
        <w:t>Especialización en len</w:t>
      </w:r>
      <w:r w:rsidR="007371DB">
        <w:rPr>
          <w:rFonts w:ascii="Arial" w:hAnsi="Arial" w:cs="Arial"/>
          <w:b/>
          <w:sz w:val="28"/>
          <w:szCs w:val="28"/>
        </w:rPr>
        <w:t xml:space="preserve">guajes artísticos combinados </w:t>
      </w:r>
    </w:p>
    <w:p w:rsidR="00FD33A2" w:rsidRDefault="00FD33A2" w:rsidP="00792F93">
      <w:pPr>
        <w:pStyle w:val="Encabezado"/>
        <w:jc w:val="both"/>
        <w:rPr>
          <w:rFonts w:ascii="Arial" w:hAnsi="Arial" w:cs="Arial"/>
          <w:b/>
          <w:sz w:val="28"/>
          <w:szCs w:val="28"/>
        </w:rPr>
      </w:pPr>
      <w:r>
        <w:rPr>
          <w:rFonts w:ascii="Arial" w:hAnsi="Arial" w:cs="Arial"/>
          <w:b/>
          <w:sz w:val="28"/>
          <w:szCs w:val="28"/>
        </w:rPr>
        <w:t>Año: 2015</w:t>
      </w:r>
    </w:p>
    <w:p w:rsidR="007371DB" w:rsidRPr="007371DB" w:rsidRDefault="007371DB" w:rsidP="00792F93">
      <w:pPr>
        <w:pStyle w:val="Encabezado"/>
        <w:jc w:val="both"/>
        <w:rPr>
          <w:rFonts w:ascii="Arial" w:hAnsi="Arial" w:cs="Arial"/>
          <w:b/>
          <w:sz w:val="28"/>
          <w:szCs w:val="28"/>
        </w:rPr>
      </w:pPr>
    </w:p>
    <w:p w:rsidR="00792F93" w:rsidRPr="001F3135" w:rsidRDefault="00B92BD4" w:rsidP="00792F93">
      <w:pPr>
        <w:pStyle w:val="Encabezado"/>
        <w:jc w:val="both"/>
        <w:rPr>
          <w:rFonts w:ascii="Arial" w:hAnsi="Arial" w:cs="Arial"/>
          <w:b/>
          <w:sz w:val="28"/>
          <w:szCs w:val="28"/>
        </w:rPr>
      </w:pPr>
      <w:r w:rsidRPr="001F3135">
        <w:rPr>
          <w:rFonts w:ascii="Arial" w:hAnsi="Arial" w:cs="Arial"/>
          <w:b/>
          <w:sz w:val="28"/>
          <w:szCs w:val="28"/>
        </w:rPr>
        <w:t xml:space="preserve">Módulo: </w:t>
      </w:r>
      <w:r w:rsidR="00683618" w:rsidRPr="001F3135">
        <w:rPr>
          <w:rFonts w:ascii="Arial" w:hAnsi="Arial" w:cs="Arial"/>
          <w:b/>
          <w:sz w:val="28"/>
          <w:szCs w:val="28"/>
        </w:rPr>
        <w:t>Análisis y producción de los</w:t>
      </w:r>
      <w:r w:rsidR="00792F93" w:rsidRPr="001F3135">
        <w:rPr>
          <w:rFonts w:ascii="Arial" w:hAnsi="Arial" w:cs="Arial"/>
          <w:b/>
          <w:sz w:val="28"/>
          <w:szCs w:val="28"/>
        </w:rPr>
        <w:t xml:space="preserve"> lenguajes artísticos combinados.</w:t>
      </w:r>
    </w:p>
    <w:p w:rsidR="00B92BD4" w:rsidRPr="001F3135" w:rsidRDefault="00B92BD4" w:rsidP="00792F93">
      <w:pPr>
        <w:pStyle w:val="Encabezado"/>
        <w:jc w:val="both"/>
        <w:rPr>
          <w:rFonts w:ascii="Arial" w:hAnsi="Arial" w:cs="Arial"/>
          <w:b/>
          <w:sz w:val="28"/>
          <w:szCs w:val="28"/>
          <w:u w:val="single"/>
        </w:rPr>
      </w:pPr>
    </w:p>
    <w:p w:rsidR="00792F93" w:rsidRPr="001F3135" w:rsidRDefault="00BA647F" w:rsidP="00792F93">
      <w:pPr>
        <w:pStyle w:val="Encabezado"/>
        <w:jc w:val="both"/>
        <w:rPr>
          <w:rFonts w:ascii="Arial" w:hAnsi="Arial" w:cs="Arial"/>
          <w:b/>
          <w:sz w:val="28"/>
          <w:szCs w:val="28"/>
        </w:rPr>
      </w:pPr>
      <w:r w:rsidRPr="001F3135">
        <w:rPr>
          <w:rFonts w:ascii="Arial" w:hAnsi="Arial" w:cs="Arial"/>
          <w:b/>
          <w:sz w:val="28"/>
          <w:szCs w:val="28"/>
        </w:rPr>
        <w:t>Prof.:</w:t>
      </w:r>
      <w:r w:rsidR="00792F93" w:rsidRPr="001F3135">
        <w:rPr>
          <w:rFonts w:ascii="Arial" w:hAnsi="Arial" w:cs="Arial"/>
          <w:b/>
          <w:sz w:val="28"/>
          <w:szCs w:val="28"/>
        </w:rPr>
        <w:t xml:space="preserve"> Carina Ferrari – Yasser Quezada Castillo.</w:t>
      </w:r>
    </w:p>
    <w:p w:rsidR="00683618" w:rsidRPr="001F3135" w:rsidRDefault="00683618" w:rsidP="00792F93">
      <w:pPr>
        <w:pStyle w:val="Encabezado"/>
        <w:jc w:val="both"/>
        <w:rPr>
          <w:rFonts w:ascii="Arial" w:hAnsi="Arial" w:cs="Arial"/>
          <w:b/>
          <w:sz w:val="28"/>
          <w:szCs w:val="28"/>
        </w:rPr>
      </w:pPr>
    </w:p>
    <w:p w:rsidR="00BA647F" w:rsidRDefault="00B92BD4" w:rsidP="00792F93">
      <w:pPr>
        <w:pStyle w:val="Encabezado"/>
        <w:jc w:val="both"/>
        <w:rPr>
          <w:rFonts w:ascii="Arial" w:hAnsi="Arial" w:cs="Arial"/>
          <w:b/>
          <w:sz w:val="28"/>
          <w:szCs w:val="28"/>
        </w:rPr>
      </w:pPr>
      <w:r w:rsidRPr="001F3135">
        <w:rPr>
          <w:rFonts w:ascii="Arial" w:hAnsi="Arial" w:cs="Arial"/>
          <w:b/>
          <w:sz w:val="28"/>
          <w:szCs w:val="28"/>
        </w:rPr>
        <w:t xml:space="preserve">Alumna: </w:t>
      </w:r>
      <w:proofErr w:type="spellStart"/>
      <w:r w:rsidRPr="001F3135">
        <w:rPr>
          <w:rFonts w:ascii="Arial" w:hAnsi="Arial" w:cs="Arial"/>
          <w:b/>
          <w:sz w:val="28"/>
          <w:szCs w:val="28"/>
        </w:rPr>
        <w:t>Elina</w:t>
      </w:r>
      <w:proofErr w:type="spellEnd"/>
      <w:r w:rsidRPr="001F3135">
        <w:rPr>
          <w:rFonts w:ascii="Arial" w:hAnsi="Arial" w:cs="Arial"/>
          <w:b/>
          <w:sz w:val="28"/>
          <w:szCs w:val="28"/>
        </w:rPr>
        <w:t xml:space="preserve"> </w:t>
      </w:r>
      <w:proofErr w:type="spellStart"/>
      <w:r w:rsidRPr="001F3135">
        <w:rPr>
          <w:rFonts w:ascii="Arial" w:hAnsi="Arial" w:cs="Arial"/>
          <w:b/>
          <w:sz w:val="28"/>
          <w:szCs w:val="28"/>
        </w:rPr>
        <w:t>Bulacio</w:t>
      </w:r>
      <w:proofErr w:type="spellEnd"/>
      <w:r w:rsidR="00792F93" w:rsidRPr="001F3135">
        <w:rPr>
          <w:rFonts w:ascii="Arial" w:hAnsi="Arial" w:cs="Arial"/>
          <w:b/>
          <w:sz w:val="28"/>
          <w:szCs w:val="28"/>
        </w:rPr>
        <w:t>.</w:t>
      </w:r>
    </w:p>
    <w:p w:rsidR="001F3135" w:rsidRDefault="001F3135" w:rsidP="00792F93">
      <w:pPr>
        <w:pStyle w:val="Encabezado"/>
        <w:jc w:val="both"/>
        <w:rPr>
          <w:rFonts w:ascii="Arial" w:hAnsi="Arial" w:cs="Arial"/>
          <w:b/>
          <w:sz w:val="28"/>
          <w:szCs w:val="28"/>
        </w:rPr>
      </w:pPr>
    </w:p>
    <w:p w:rsidR="001F3135" w:rsidRPr="001F3135" w:rsidRDefault="0089308D" w:rsidP="00792F93">
      <w:pPr>
        <w:pStyle w:val="Encabezado"/>
        <w:jc w:val="both"/>
        <w:rPr>
          <w:rFonts w:ascii="Arial" w:hAnsi="Arial" w:cs="Arial"/>
          <w:b/>
          <w:sz w:val="28"/>
          <w:szCs w:val="28"/>
        </w:rPr>
      </w:pPr>
      <w:r>
        <w:rPr>
          <w:rFonts w:ascii="Arial" w:hAnsi="Arial" w:cs="Arial"/>
          <w:b/>
          <w:noProof/>
          <w:sz w:val="28"/>
          <w:szCs w:val="28"/>
          <w:lang w:val="es-AR" w:eastAsia="es-AR"/>
        </w:rPr>
        <mc:AlternateContent>
          <mc:Choice Requires="wps">
            <w:drawing>
              <wp:anchor distT="0" distB="0" distL="114300" distR="114300" simplePos="0" relativeHeight="251658240" behindDoc="0" locked="0" layoutInCell="1" allowOverlap="1">
                <wp:simplePos x="0" y="0"/>
                <wp:positionH relativeFrom="column">
                  <wp:posOffset>-91440</wp:posOffset>
                </wp:positionH>
                <wp:positionV relativeFrom="paragraph">
                  <wp:posOffset>134620</wp:posOffset>
                </wp:positionV>
                <wp:extent cx="5582285" cy="2095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2285" cy="20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E846F8" id="_x0000_t32" coordsize="21600,21600" o:spt="32" o:oned="t" path="m,l21600,21600e" filled="f">
                <v:path arrowok="t" fillok="f" o:connecttype="none"/>
                <o:lock v:ext="edit" shapetype="t"/>
              </v:shapetype>
              <v:shape id="AutoShape 3" o:spid="_x0000_s1026" type="#_x0000_t32" style="position:absolute;margin-left:-7.2pt;margin-top:10.6pt;width:439.5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"/>
            </w:pict>
          </mc:Fallback>
        </mc:AlternateContent>
      </w:r>
    </w:p>
    <w:p w:rsidR="00792F93" w:rsidRPr="002F44B8" w:rsidRDefault="00792F93" w:rsidP="00792F93">
      <w:pPr>
        <w:pStyle w:val="Encabezado"/>
        <w:jc w:val="both"/>
        <w:rPr>
          <w:rFonts w:ascii="Arial" w:hAnsi="Arial" w:cs="Arial"/>
          <w:b/>
          <w:sz w:val="24"/>
          <w:szCs w:val="24"/>
        </w:rPr>
      </w:pPr>
    </w:p>
    <w:p w:rsidR="00792F93" w:rsidRDefault="002F44B8" w:rsidP="00792F93">
      <w:pPr>
        <w:pStyle w:val="Encabezado"/>
        <w:jc w:val="both"/>
        <w:rPr>
          <w:rFonts w:ascii="Arial" w:hAnsi="Arial" w:cs="Arial"/>
          <w:b/>
          <w:sz w:val="28"/>
          <w:szCs w:val="28"/>
          <w:u w:val="single"/>
        </w:rPr>
      </w:pPr>
      <w:r>
        <w:rPr>
          <w:rFonts w:ascii="Arial" w:hAnsi="Arial" w:cs="Arial"/>
          <w:b/>
          <w:sz w:val="28"/>
          <w:szCs w:val="28"/>
          <w:u w:val="single"/>
        </w:rPr>
        <w:t>Análisis de obra en</w:t>
      </w:r>
      <w:r w:rsidR="00792F93" w:rsidRPr="002F44B8">
        <w:rPr>
          <w:rFonts w:ascii="Arial" w:hAnsi="Arial" w:cs="Arial"/>
          <w:b/>
          <w:sz w:val="28"/>
          <w:szCs w:val="28"/>
          <w:u w:val="single"/>
        </w:rPr>
        <w:t xml:space="preserve"> cruce</w:t>
      </w:r>
    </w:p>
    <w:p w:rsidR="002F44B8" w:rsidRDefault="002F44B8" w:rsidP="00792F93">
      <w:pPr>
        <w:pStyle w:val="Encabezado"/>
        <w:jc w:val="both"/>
        <w:rPr>
          <w:rFonts w:ascii="Arial" w:hAnsi="Arial" w:cs="Arial"/>
          <w:b/>
          <w:sz w:val="28"/>
          <w:szCs w:val="28"/>
          <w:u w:val="single"/>
        </w:rPr>
      </w:pPr>
    </w:p>
    <w:p w:rsidR="002F44B8" w:rsidRPr="002F44B8" w:rsidRDefault="002F44B8" w:rsidP="00792F93">
      <w:pPr>
        <w:pStyle w:val="Encabezado"/>
        <w:jc w:val="both"/>
        <w:rPr>
          <w:rFonts w:ascii="Arial" w:hAnsi="Arial" w:cs="Arial"/>
          <w:b/>
          <w:sz w:val="24"/>
          <w:szCs w:val="24"/>
        </w:rPr>
      </w:pPr>
      <w:r>
        <w:rPr>
          <w:rFonts w:ascii="Arial" w:hAnsi="Arial" w:cs="Arial"/>
          <w:b/>
          <w:sz w:val="24"/>
          <w:szCs w:val="24"/>
        </w:rPr>
        <w:t>ARTISTA: GELI GONZÁLEZ</w:t>
      </w:r>
    </w:p>
    <w:p w:rsidR="00A86353" w:rsidRPr="007371DB" w:rsidRDefault="00A86353" w:rsidP="00792F93">
      <w:pPr>
        <w:pStyle w:val="Encabezado"/>
        <w:jc w:val="both"/>
        <w:rPr>
          <w:rFonts w:ascii="Arial" w:hAnsi="Arial" w:cs="Arial"/>
          <w:b/>
          <w:sz w:val="24"/>
          <w:szCs w:val="24"/>
        </w:rPr>
      </w:pPr>
    </w:p>
    <w:p w:rsidR="00A86353" w:rsidRPr="002F44B8" w:rsidRDefault="002F44B8" w:rsidP="00792F93">
      <w:pPr>
        <w:pStyle w:val="Encabezado"/>
        <w:jc w:val="both"/>
        <w:rPr>
          <w:rFonts w:ascii="Arial" w:hAnsi="Arial" w:cs="Arial"/>
          <w:b/>
          <w:sz w:val="24"/>
          <w:szCs w:val="24"/>
        </w:rPr>
      </w:pPr>
      <w:r>
        <w:rPr>
          <w:rFonts w:ascii="Arial" w:hAnsi="Arial" w:cs="Arial"/>
          <w:b/>
          <w:sz w:val="24"/>
          <w:szCs w:val="24"/>
        </w:rPr>
        <w:t xml:space="preserve"> OBRA: DUETO</w:t>
      </w:r>
      <w:r w:rsidR="005B644A">
        <w:rPr>
          <w:rFonts w:ascii="Arial" w:hAnsi="Arial" w:cs="Arial"/>
          <w:b/>
          <w:sz w:val="24"/>
          <w:szCs w:val="24"/>
        </w:rPr>
        <w:t xml:space="preserve"> (2008)</w:t>
      </w:r>
    </w:p>
    <w:p w:rsidR="007371DB" w:rsidRDefault="0036305E" w:rsidP="00792F93">
      <w:pPr>
        <w:pStyle w:val="Encabezado"/>
        <w:jc w:val="both"/>
        <w:rPr>
          <w:rFonts w:ascii="Arial" w:hAnsi="Arial" w:cs="Arial"/>
          <w:b/>
          <w:sz w:val="24"/>
          <w:szCs w:val="24"/>
        </w:rPr>
      </w:pPr>
      <w:hyperlink r:id="rId7" w:anchor="bdn_artista_biografia" w:history="1">
        <w:r w:rsidR="005B644A" w:rsidRPr="00F229BC">
          <w:rPr>
            <w:rStyle w:val="Hipervnculo"/>
            <w:rFonts w:ascii="Arial" w:hAnsi="Arial" w:cs="Arial"/>
            <w:b/>
            <w:sz w:val="24"/>
            <w:szCs w:val="24"/>
          </w:rPr>
          <w:t>http://www.boladenieve.org.ar/artista/304/gonzalez-geli#bdn_artista_biografia</w:t>
        </w:r>
      </w:hyperlink>
    </w:p>
    <w:p w:rsidR="005B644A" w:rsidRPr="002F44B8" w:rsidRDefault="005B644A" w:rsidP="00792F93">
      <w:pPr>
        <w:pStyle w:val="Encabezado"/>
        <w:jc w:val="both"/>
        <w:rPr>
          <w:rFonts w:ascii="Arial" w:hAnsi="Arial" w:cs="Arial"/>
          <w:b/>
          <w:sz w:val="24"/>
          <w:szCs w:val="24"/>
        </w:rPr>
      </w:pPr>
    </w:p>
    <w:p w:rsidR="00837A11" w:rsidRPr="007371DB" w:rsidRDefault="00837A11" w:rsidP="00792F93">
      <w:pPr>
        <w:pStyle w:val="Encabezado"/>
        <w:jc w:val="both"/>
        <w:rPr>
          <w:rFonts w:ascii="Arial" w:hAnsi="Arial" w:cs="Arial"/>
          <w:b/>
          <w:sz w:val="24"/>
          <w:szCs w:val="24"/>
        </w:rPr>
      </w:pPr>
    </w:p>
    <w:p w:rsidR="00683618" w:rsidRDefault="00683618" w:rsidP="00792F93">
      <w:pPr>
        <w:pStyle w:val="Encabezado"/>
        <w:jc w:val="both"/>
        <w:rPr>
          <w:rFonts w:ascii="Arial" w:hAnsi="Arial" w:cs="Arial"/>
          <w:sz w:val="24"/>
          <w:szCs w:val="24"/>
        </w:rPr>
      </w:pPr>
    </w:p>
    <w:p w:rsidR="005B644A" w:rsidRDefault="0089308D" w:rsidP="005B644A">
      <w:pPr>
        <w:pStyle w:val="Encabezado"/>
        <w:jc w:val="right"/>
        <w:rPr>
          <w:rFonts w:ascii="Arial" w:hAnsi="Arial" w:cs="Arial"/>
          <w:sz w:val="24"/>
          <w:szCs w:val="24"/>
        </w:rPr>
      </w:pPr>
      <w:r>
        <w:rPr>
          <w:noProof/>
          <w:lang w:val="es-AR" w:eastAsia="es-AR"/>
        </w:rPr>
        <w:lastRenderedPageBreak/>
        <w:drawing>
          <wp:anchor distT="0" distB="0" distL="114300" distR="114300" simplePos="0" relativeHeight="251657216" behindDoc="0" locked="0" layoutInCell="1" allowOverlap="1">
            <wp:simplePos x="0" y="0"/>
            <wp:positionH relativeFrom="column">
              <wp:posOffset>-318770</wp:posOffset>
            </wp:positionH>
            <wp:positionV relativeFrom="paragraph">
              <wp:posOffset>-3810</wp:posOffset>
            </wp:positionV>
            <wp:extent cx="2860040" cy="2147570"/>
            <wp:effectExtent l="0" t="0" r="16510" b="43180"/>
            <wp:wrapSquare wrapText="right"/>
            <wp:docPr id="2" name="Imagen 2" descr="Du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e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040" cy="2147570"/>
                    </a:xfrm>
                    <a:prstGeom prst="rect">
                      <a:avLst/>
                    </a:prstGeom>
                    <a:noFill/>
                    <a:effectLst>
                      <a:outerShdw dist="28398" dir="3806097" algn="ctr" rotWithShape="0">
                        <a:srgbClr val="808080"/>
                      </a:outerShdw>
                    </a:effectLst>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val="es-AR" w:eastAsia="es-AR"/>
        </w:rPr>
        <w:drawing>
          <wp:inline distT="0" distB="0" distL="0" distR="0">
            <wp:extent cx="3200400" cy="2181225"/>
            <wp:effectExtent l="0" t="0" r="0" b="9525"/>
            <wp:docPr id="1" name="Imagen 1" descr="Due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eto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2181225"/>
                    </a:xfrm>
                    <a:prstGeom prst="rect">
                      <a:avLst/>
                    </a:prstGeom>
                    <a:noFill/>
                    <a:ln>
                      <a:noFill/>
                    </a:ln>
                  </pic:spPr>
                </pic:pic>
              </a:graphicData>
            </a:graphic>
          </wp:inline>
        </w:drawing>
      </w:r>
      <w:r w:rsidR="001F3135">
        <w:rPr>
          <w:rFonts w:ascii="Arial" w:hAnsi="Arial" w:cs="Arial"/>
          <w:sz w:val="24"/>
          <w:szCs w:val="24"/>
        </w:rPr>
        <w:br w:type="textWrapping" w:clear="all"/>
      </w:r>
    </w:p>
    <w:p w:rsidR="0021625E" w:rsidRDefault="005B644A" w:rsidP="0021625E">
      <w:pPr>
        <w:pStyle w:val="Ttulo2"/>
        <w:shd w:val="clear" w:color="auto" w:fill="F8F8F8"/>
        <w:spacing w:before="0" w:after="150" w:line="225" w:lineRule="atLeast"/>
        <w:rPr>
          <w:rFonts w:ascii="Verdana" w:hAnsi="Verdana"/>
          <w:i w:val="0"/>
          <w:iCs w:val="0"/>
          <w:color w:val="3C3C3C"/>
          <w:sz w:val="18"/>
          <w:szCs w:val="18"/>
        </w:rPr>
      </w:pPr>
      <w:r>
        <w:rPr>
          <w:rFonts w:ascii="Arial" w:hAnsi="Arial" w:cs="Arial"/>
          <w:i w:val="0"/>
          <w:sz w:val="24"/>
          <w:szCs w:val="24"/>
        </w:rPr>
        <w:t>Registro fotográfico</w:t>
      </w:r>
      <w:r w:rsidRPr="005B644A">
        <w:rPr>
          <w:rFonts w:ascii="Verdana" w:hAnsi="Verdana"/>
          <w:i w:val="0"/>
          <w:iCs w:val="0"/>
          <w:color w:val="3C3C3C"/>
          <w:sz w:val="18"/>
          <w:szCs w:val="18"/>
        </w:rPr>
        <w:t xml:space="preserve"> Dueto (2011 - Bienal SIART - Bolivia)</w:t>
      </w:r>
    </w:p>
    <w:p w:rsidR="0021625E" w:rsidRPr="0021625E" w:rsidRDefault="0021625E" w:rsidP="0021625E"/>
    <w:p w:rsidR="001F3135" w:rsidRPr="000E7228" w:rsidRDefault="001F3135" w:rsidP="001F3135">
      <w:pPr>
        <w:pStyle w:val="Encabezado"/>
        <w:jc w:val="both"/>
        <w:rPr>
          <w:rFonts w:ascii="Arial" w:hAnsi="Arial" w:cs="Arial"/>
          <w:b/>
          <w:sz w:val="24"/>
          <w:szCs w:val="24"/>
        </w:rPr>
      </w:pPr>
      <w:r w:rsidRPr="000E7228">
        <w:rPr>
          <w:rFonts w:ascii="Arial" w:hAnsi="Arial" w:cs="Arial"/>
          <w:b/>
          <w:sz w:val="24"/>
          <w:szCs w:val="24"/>
        </w:rPr>
        <w:t>Descripción técnica de la obra</w:t>
      </w:r>
    </w:p>
    <w:p w:rsidR="00683618" w:rsidRPr="007371DB" w:rsidRDefault="00683618" w:rsidP="00792F93">
      <w:pPr>
        <w:pStyle w:val="Encabezado"/>
        <w:jc w:val="both"/>
        <w:rPr>
          <w:rFonts w:ascii="Arial" w:hAnsi="Arial" w:cs="Arial"/>
          <w:sz w:val="24"/>
          <w:szCs w:val="24"/>
        </w:rPr>
      </w:pPr>
    </w:p>
    <w:p w:rsidR="002F44B8" w:rsidRPr="005B644A" w:rsidRDefault="00127F64" w:rsidP="00792F93">
      <w:pPr>
        <w:pStyle w:val="Encabezado"/>
        <w:jc w:val="both"/>
        <w:rPr>
          <w:rFonts w:ascii="Arial" w:hAnsi="Arial" w:cs="Arial"/>
          <w:sz w:val="24"/>
          <w:szCs w:val="24"/>
        </w:rPr>
      </w:pPr>
      <w:r>
        <w:rPr>
          <w:rFonts w:ascii="Arial" w:hAnsi="Arial" w:cs="Arial"/>
          <w:sz w:val="24"/>
          <w:szCs w:val="24"/>
        </w:rPr>
        <w:t>La performance</w:t>
      </w:r>
      <w:r w:rsidR="00837A11" w:rsidRPr="007371DB">
        <w:rPr>
          <w:rFonts w:ascii="Arial" w:hAnsi="Arial" w:cs="Arial"/>
          <w:sz w:val="24"/>
          <w:szCs w:val="24"/>
        </w:rPr>
        <w:t xml:space="preserve"> que m</w:t>
      </w:r>
      <w:r>
        <w:rPr>
          <w:rFonts w:ascii="Arial" w:hAnsi="Arial" w:cs="Arial"/>
          <w:sz w:val="24"/>
          <w:szCs w:val="24"/>
        </w:rPr>
        <w:t>e ocupa en este análisis pertenece a</w:t>
      </w:r>
      <w:r w:rsidR="002F44B8">
        <w:rPr>
          <w:rFonts w:ascii="Arial" w:hAnsi="Arial" w:cs="Arial"/>
          <w:sz w:val="24"/>
          <w:szCs w:val="24"/>
        </w:rPr>
        <w:t xml:space="preserve"> la artista visual Geli Gonz</w:t>
      </w:r>
      <w:r>
        <w:rPr>
          <w:rFonts w:ascii="Arial" w:hAnsi="Arial" w:cs="Arial"/>
          <w:sz w:val="24"/>
          <w:szCs w:val="24"/>
        </w:rPr>
        <w:t>ález, se titula</w:t>
      </w:r>
      <w:r w:rsidR="002F44B8">
        <w:rPr>
          <w:rFonts w:ascii="Arial" w:hAnsi="Arial" w:cs="Arial"/>
          <w:sz w:val="24"/>
          <w:szCs w:val="24"/>
        </w:rPr>
        <w:t xml:space="preserve"> Duet</w:t>
      </w:r>
      <w:r w:rsidR="001F3135">
        <w:rPr>
          <w:rFonts w:ascii="Arial" w:hAnsi="Arial" w:cs="Arial"/>
          <w:sz w:val="24"/>
          <w:szCs w:val="24"/>
        </w:rPr>
        <w:t>o</w:t>
      </w:r>
      <w:r w:rsidR="002F44B8">
        <w:rPr>
          <w:rFonts w:ascii="Arial" w:hAnsi="Arial" w:cs="Arial"/>
          <w:sz w:val="24"/>
          <w:szCs w:val="24"/>
        </w:rPr>
        <w:t>,</w:t>
      </w:r>
      <w:r>
        <w:rPr>
          <w:rFonts w:ascii="Arial" w:hAnsi="Arial" w:cs="Arial"/>
          <w:sz w:val="24"/>
          <w:szCs w:val="24"/>
        </w:rPr>
        <w:t xml:space="preserve"> tiene una </w:t>
      </w:r>
      <w:r w:rsidR="00837A11" w:rsidRPr="007371DB">
        <w:rPr>
          <w:rFonts w:ascii="Arial" w:hAnsi="Arial" w:cs="Arial"/>
          <w:sz w:val="24"/>
          <w:szCs w:val="24"/>
        </w:rPr>
        <w:t xml:space="preserve">duración aproximada de </w:t>
      </w:r>
      <w:r w:rsidR="00D13502">
        <w:rPr>
          <w:rFonts w:ascii="Arial" w:hAnsi="Arial" w:cs="Arial"/>
          <w:i/>
          <w:sz w:val="24"/>
          <w:szCs w:val="24"/>
        </w:rPr>
        <w:t>00:01:40</w:t>
      </w:r>
      <w:r w:rsidR="00837A11" w:rsidRPr="007371DB">
        <w:rPr>
          <w:rFonts w:ascii="Arial" w:hAnsi="Arial" w:cs="Arial"/>
          <w:i/>
          <w:sz w:val="24"/>
          <w:szCs w:val="24"/>
        </w:rPr>
        <w:t>.</w:t>
      </w:r>
    </w:p>
    <w:p w:rsidR="001F3135" w:rsidRDefault="001F3135" w:rsidP="00792F93">
      <w:pPr>
        <w:pStyle w:val="Encabezado"/>
        <w:jc w:val="both"/>
        <w:rPr>
          <w:rFonts w:ascii="Arial" w:hAnsi="Arial" w:cs="Arial"/>
          <w:i/>
          <w:sz w:val="24"/>
          <w:szCs w:val="24"/>
        </w:rPr>
      </w:pPr>
    </w:p>
    <w:p w:rsidR="00837A11" w:rsidRDefault="00837A11" w:rsidP="00792F93">
      <w:pPr>
        <w:pStyle w:val="Encabezado"/>
        <w:jc w:val="both"/>
        <w:rPr>
          <w:rFonts w:ascii="Arial" w:hAnsi="Arial" w:cs="Arial"/>
          <w:sz w:val="24"/>
          <w:szCs w:val="24"/>
        </w:rPr>
      </w:pPr>
      <w:r w:rsidRPr="007371DB">
        <w:rPr>
          <w:rFonts w:ascii="Arial" w:hAnsi="Arial" w:cs="Arial"/>
          <w:sz w:val="24"/>
          <w:szCs w:val="24"/>
        </w:rPr>
        <w:t xml:space="preserve">En la escena la </w:t>
      </w:r>
      <w:proofErr w:type="spellStart"/>
      <w:r w:rsidRPr="007371DB">
        <w:rPr>
          <w:rFonts w:ascii="Arial" w:hAnsi="Arial" w:cs="Arial"/>
          <w:sz w:val="24"/>
          <w:szCs w:val="24"/>
        </w:rPr>
        <w:t>performer</w:t>
      </w:r>
      <w:proofErr w:type="spellEnd"/>
      <w:r w:rsidRPr="007371DB">
        <w:rPr>
          <w:rFonts w:ascii="Arial" w:hAnsi="Arial" w:cs="Arial"/>
          <w:sz w:val="24"/>
          <w:szCs w:val="24"/>
        </w:rPr>
        <w:t xml:space="preserve"> se posiciona detrás de un anafe encendido </w:t>
      </w:r>
      <w:r w:rsidR="00F64CCC" w:rsidRPr="007371DB">
        <w:rPr>
          <w:rFonts w:ascii="Arial" w:hAnsi="Arial" w:cs="Arial"/>
          <w:sz w:val="24"/>
          <w:szCs w:val="24"/>
        </w:rPr>
        <w:t>donde se encuentra una pava (del tipo silbadora) a punto de romper en hervor. A partir de</w:t>
      </w:r>
      <w:r w:rsidR="004F6928">
        <w:rPr>
          <w:rFonts w:ascii="Arial" w:hAnsi="Arial" w:cs="Arial"/>
          <w:sz w:val="24"/>
          <w:szCs w:val="24"/>
        </w:rPr>
        <w:t xml:space="preserve"> este momento la artista establece</w:t>
      </w:r>
      <w:r w:rsidR="00F64CCC" w:rsidRPr="007371DB">
        <w:rPr>
          <w:rFonts w:ascii="Arial" w:hAnsi="Arial" w:cs="Arial"/>
          <w:sz w:val="24"/>
          <w:szCs w:val="24"/>
        </w:rPr>
        <w:t xml:space="preserve"> una interacción con el objeto y el son</w:t>
      </w:r>
      <w:r w:rsidR="00F95886">
        <w:rPr>
          <w:rFonts w:ascii="Arial" w:hAnsi="Arial" w:cs="Arial"/>
          <w:sz w:val="24"/>
          <w:szCs w:val="24"/>
        </w:rPr>
        <w:t>ido que emite,</w:t>
      </w:r>
      <w:r w:rsidR="00F64CCC" w:rsidRPr="007371DB">
        <w:rPr>
          <w:rFonts w:ascii="Arial" w:hAnsi="Arial" w:cs="Arial"/>
          <w:sz w:val="24"/>
          <w:szCs w:val="24"/>
        </w:rPr>
        <w:t xml:space="preserve"> volviéndose ella mis</w:t>
      </w:r>
      <w:r w:rsidR="005B644A">
        <w:rPr>
          <w:rFonts w:ascii="Arial" w:hAnsi="Arial" w:cs="Arial"/>
          <w:sz w:val="24"/>
          <w:szCs w:val="24"/>
        </w:rPr>
        <w:t>ma eco de</w:t>
      </w:r>
      <w:r w:rsidR="00F64CCC" w:rsidRPr="007371DB">
        <w:rPr>
          <w:rFonts w:ascii="Arial" w:hAnsi="Arial" w:cs="Arial"/>
          <w:sz w:val="24"/>
          <w:szCs w:val="24"/>
        </w:rPr>
        <w:t xml:space="preserve">l silbido de la pava, tratando de imitar el tono de este. El grito oscila entre, un intento de alcanzar y sostener una nota con su voz y un grito que intenta superar el sonido que emite la pava. </w:t>
      </w:r>
    </w:p>
    <w:p w:rsidR="0083796A" w:rsidRDefault="009B4D5C" w:rsidP="00792F93">
      <w:pPr>
        <w:pStyle w:val="Encabezado"/>
        <w:jc w:val="both"/>
        <w:rPr>
          <w:rFonts w:ascii="Arial" w:hAnsi="Arial" w:cs="Arial"/>
          <w:sz w:val="24"/>
          <w:szCs w:val="24"/>
        </w:rPr>
      </w:pPr>
      <w:r>
        <w:rPr>
          <w:rFonts w:ascii="Arial" w:hAnsi="Arial" w:cs="Arial"/>
          <w:sz w:val="24"/>
          <w:szCs w:val="24"/>
        </w:rPr>
        <w:t>Esta perf</w:t>
      </w:r>
      <w:r w:rsidR="00972D90">
        <w:rPr>
          <w:rFonts w:ascii="Arial" w:hAnsi="Arial" w:cs="Arial"/>
          <w:sz w:val="24"/>
          <w:szCs w:val="24"/>
        </w:rPr>
        <w:t>ormance presenta una mujer vinculada de forma</w:t>
      </w:r>
      <w:r>
        <w:rPr>
          <w:rFonts w:ascii="Arial" w:hAnsi="Arial" w:cs="Arial"/>
          <w:sz w:val="24"/>
          <w:szCs w:val="24"/>
        </w:rPr>
        <w:t xml:space="preserve"> exclusiva con los quehaceres domésticos, idea aún arraigada en las sociedades patriarcales, que sitúan al hombre en todos los espacios de poder, y a la</w:t>
      </w:r>
      <w:r w:rsidR="0083796A">
        <w:rPr>
          <w:rFonts w:ascii="Arial" w:hAnsi="Arial" w:cs="Arial"/>
          <w:sz w:val="24"/>
          <w:szCs w:val="24"/>
        </w:rPr>
        <w:t xml:space="preserve"> mujer en actividades menores. </w:t>
      </w:r>
    </w:p>
    <w:p w:rsidR="009B4D5C" w:rsidRDefault="0083796A" w:rsidP="00792F93">
      <w:pPr>
        <w:pStyle w:val="Encabezado"/>
        <w:jc w:val="both"/>
        <w:rPr>
          <w:rFonts w:ascii="Arial" w:hAnsi="Arial" w:cs="Arial"/>
          <w:sz w:val="24"/>
          <w:szCs w:val="24"/>
        </w:rPr>
      </w:pPr>
      <w:r w:rsidRPr="0029355D">
        <w:rPr>
          <w:rFonts w:ascii="Arial" w:hAnsi="Arial" w:cs="Arial"/>
          <w:sz w:val="24"/>
          <w:szCs w:val="24"/>
        </w:rPr>
        <w:t>En e</w:t>
      </w:r>
      <w:r w:rsidR="009B4D5C" w:rsidRPr="0029355D">
        <w:rPr>
          <w:rFonts w:ascii="Arial" w:hAnsi="Arial" w:cs="Arial"/>
          <w:sz w:val="24"/>
          <w:szCs w:val="24"/>
        </w:rPr>
        <w:t>l juego que plantea la artista con el objeto pava, al querer</w:t>
      </w:r>
      <w:r w:rsidR="00864B1C" w:rsidRPr="0029355D">
        <w:rPr>
          <w:rFonts w:ascii="Arial" w:hAnsi="Arial" w:cs="Arial"/>
          <w:sz w:val="24"/>
          <w:szCs w:val="24"/>
        </w:rPr>
        <w:t xml:space="preserve"> competir con ella,</w:t>
      </w:r>
      <w:r w:rsidR="009B4D5C" w:rsidRPr="0029355D">
        <w:rPr>
          <w:rFonts w:ascii="Arial" w:hAnsi="Arial" w:cs="Arial"/>
          <w:sz w:val="24"/>
          <w:szCs w:val="24"/>
        </w:rPr>
        <w:t xml:space="preserve"> presenta una </w:t>
      </w:r>
      <w:proofErr w:type="spellStart"/>
      <w:r w:rsidR="009B4D5C" w:rsidRPr="0029355D">
        <w:rPr>
          <w:rFonts w:ascii="Arial" w:hAnsi="Arial" w:cs="Arial"/>
          <w:sz w:val="24"/>
          <w:szCs w:val="24"/>
        </w:rPr>
        <w:t>objetualización</w:t>
      </w:r>
      <w:proofErr w:type="spellEnd"/>
      <w:r w:rsidR="009B4D5C" w:rsidRPr="0029355D">
        <w:rPr>
          <w:rFonts w:ascii="Arial" w:hAnsi="Arial" w:cs="Arial"/>
          <w:sz w:val="24"/>
          <w:szCs w:val="24"/>
        </w:rPr>
        <w:t xml:space="preserve"> de su propia existencia.</w:t>
      </w:r>
      <w:r w:rsidR="00972D90" w:rsidRPr="0029355D">
        <w:rPr>
          <w:rFonts w:ascii="Arial" w:hAnsi="Arial" w:cs="Arial"/>
          <w:sz w:val="24"/>
          <w:szCs w:val="24"/>
        </w:rPr>
        <w:t xml:space="preserve"> Conformando un dueto absurdo.</w:t>
      </w:r>
    </w:p>
    <w:p w:rsidR="0021625E" w:rsidRDefault="0021625E" w:rsidP="00792F93">
      <w:pPr>
        <w:pStyle w:val="Encabezado"/>
        <w:jc w:val="both"/>
        <w:rPr>
          <w:rFonts w:ascii="Arial" w:hAnsi="Arial" w:cs="Arial"/>
          <w:sz w:val="24"/>
          <w:szCs w:val="24"/>
        </w:rPr>
      </w:pPr>
    </w:p>
    <w:p w:rsidR="00715E26" w:rsidRDefault="00715E26" w:rsidP="00792F93">
      <w:pPr>
        <w:pStyle w:val="Encabezado"/>
        <w:jc w:val="both"/>
        <w:rPr>
          <w:rFonts w:ascii="Arial" w:hAnsi="Arial" w:cs="Arial"/>
          <w:b/>
          <w:sz w:val="24"/>
          <w:szCs w:val="24"/>
        </w:rPr>
      </w:pPr>
    </w:p>
    <w:p w:rsidR="0029355D" w:rsidRDefault="0029355D" w:rsidP="00792F93">
      <w:pPr>
        <w:pStyle w:val="Encabezado"/>
        <w:jc w:val="both"/>
        <w:rPr>
          <w:rFonts w:ascii="Arial" w:hAnsi="Arial" w:cs="Arial"/>
          <w:b/>
          <w:sz w:val="24"/>
          <w:szCs w:val="24"/>
        </w:rPr>
      </w:pPr>
    </w:p>
    <w:p w:rsidR="0021625E" w:rsidRDefault="0021625E" w:rsidP="00792F93">
      <w:pPr>
        <w:pStyle w:val="Encabezado"/>
        <w:jc w:val="both"/>
        <w:rPr>
          <w:rFonts w:ascii="Arial" w:hAnsi="Arial" w:cs="Arial"/>
          <w:b/>
          <w:sz w:val="24"/>
          <w:szCs w:val="24"/>
        </w:rPr>
      </w:pPr>
      <w:r w:rsidRPr="0021625E">
        <w:rPr>
          <w:rFonts w:ascii="Arial" w:hAnsi="Arial" w:cs="Arial"/>
          <w:b/>
          <w:sz w:val="24"/>
          <w:szCs w:val="24"/>
        </w:rPr>
        <w:lastRenderedPageBreak/>
        <w:t>Referencia de la artista</w:t>
      </w:r>
    </w:p>
    <w:p w:rsidR="0021625E" w:rsidRDefault="0021625E" w:rsidP="00792F93">
      <w:pPr>
        <w:pStyle w:val="Encabezado"/>
        <w:jc w:val="both"/>
        <w:rPr>
          <w:rFonts w:ascii="Arial" w:hAnsi="Arial" w:cs="Arial"/>
          <w:b/>
          <w:sz w:val="24"/>
          <w:szCs w:val="24"/>
        </w:rPr>
      </w:pPr>
    </w:p>
    <w:p w:rsidR="0021625E" w:rsidRDefault="0021625E" w:rsidP="00792F93">
      <w:pPr>
        <w:pStyle w:val="Encabezado"/>
        <w:jc w:val="both"/>
        <w:rPr>
          <w:rFonts w:ascii="Arial" w:hAnsi="Arial" w:cs="Arial"/>
          <w:sz w:val="24"/>
          <w:szCs w:val="24"/>
        </w:rPr>
      </w:pPr>
      <w:r>
        <w:rPr>
          <w:rFonts w:ascii="Arial" w:hAnsi="Arial" w:cs="Arial"/>
          <w:sz w:val="24"/>
          <w:szCs w:val="24"/>
        </w:rPr>
        <w:t>Geli Gon</w:t>
      </w:r>
      <w:r w:rsidR="005147D4">
        <w:rPr>
          <w:rFonts w:ascii="Arial" w:hAnsi="Arial" w:cs="Arial"/>
          <w:sz w:val="24"/>
          <w:szCs w:val="24"/>
        </w:rPr>
        <w:t>zález nace en 1963 en Tucumán, A</w:t>
      </w:r>
      <w:r>
        <w:rPr>
          <w:rFonts w:ascii="Arial" w:hAnsi="Arial" w:cs="Arial"/>
          <w:sz w:val="24"/>
          <w:szCs w:val="24"/>
        </w:rPr>
        <w:t>rgentina, donde vive y trabaja.</w:t>
      </w:r>
    </w:p>
    <w:p w:rsidR="0021625E" w:rsidRDefault="0021625E" w:rsidP="00792F93">
      <w:pPr>
        <w:pStyle w:val="Encabezado"/>
        <w:jc w:val="both"/>
        <w:rPr>
          <w:rFonts w:ascii="Arial" w:hAnsi="Arial" w:cs="Arial"/>
          <w:sz w:val="24"/>
          <w:szCs w:val="24"/>
        </w:rPr>
      </w:pPr>
      <w:r>
        <w:rPr>
          <w:rFonts w:ascii="Arial" w:hAnsi="Arial" w:cs="Arial"/>
          <w:sz w:val="24"/>
          <w:szCs w:val="24"/>
        </w:rPr>
        <w:t>Egresa como Licenciada en artes plásticas de la facultad de Artes de la Universidad Nacional de Tucumán en el año 1988.</w:t>
      </w:r>
    </w:p>
    <w:p w:rsidR="0021625E" w:rsidRDefault="0021625E" w:rsidP="00792F93">
      <w:pPr>
        <w:pStyle w:val="Encabezado"/>
        <w:jc w:val="both"/>
        <w:rPr>
          <w:rFonts w:ascii="Arial" w:hAnsi="Arial" w:cs="Arial"/>
          <w:sz w:val="24"/>
          <w:szCs w:val="24"/>
        </w:rPr>
      </w:pPr>
      <w:r>
        <w:rPr>
          <w:rFonts w:ascii="Arial" w:hAnsi="Arial" w:cs="Arial"/>
          <w:sz w:val="24"/>
          <w:szCs w:val="24"/>
        </w:rPr>
        <w:t>Desde 1996 se desempeña como docente</w:t>
      </w:r>
      <w:r w:rsidR="0029355D">
        <w:rPr>
          <w:rFonts w:ascii="Arial" w:hAnsi="Arial" w:cs="Arial"/>
          <w:sz w:val="24"/>
          <w:szCs w:val="24"/>
        </w:rPr>
        <w:t xml:space="preserve"> en la cátedra Práctica de T</w:t>
      </w:r>
      <w:r w:rsidR="0094382F">
        <w:rPr>
          <w:rFonts w:ascii="Arial" w:hAnsi="Arial" w:cs="Arial"/>
          <w:sz w:val="24"/>
          <w:szCs w:val="24"/>
        </w:rPr>
        <w:t>aller “C” en la Facultad de Artes de la Universidad Nacional de Tucumán, el cual tiene una importante influencia como formador de artistas emerge</w:t>
      </w:r>
      <w:r w:rsidR="00817AF1">
        <w:rPr>
          <w:rFonts w:ascii="Arial" w:hAnsi="Arial" w:cs="Arial"/>
          <w:sz w:val="24"/>
          <w:szCs w:val="24"/>
        </w:rPr>
        <w:t>ntes en la provincia de Tucumán y el NOA (Noroeste Argentino).</w:t>
      </w:r>
    </w:p>
    <w:p w:rsidR="0094382F" w:rsidRDefault="0029355D" w:rsidP="00792F93">
      <w:pPr>
        <w:pStyle w:val="Encabezado"/>
        <w:jc w:val="both"/>
        <w:rPr>
          <w:rFonts w:ascii="Arial" w:hAnsi="Arial" w:cs="Arial"/>
          <w:sz w:val="24"/>
          <w:szCs w:val="24"/>
        </w:rPr>
      </w:pPr>
      <w:r>
        <w:rPr>
          <w:rFonts w:ascii="Arial" w:hAnsi="Arial" w:cs="Arial"/>
          <w:sz w:val="24"/>
          <w:szCs w:val="24"/>
        </w:rPr>
        <w:t xml:space="preserve">Integró </w:t>
      </w:r>
      <w:r w:rsidR="0094382F">
        <w:rPr>
          <w:rFonts w:ascii="Arial" w:hAnsi="Arial" w:cs="Arial"/>
          <w:sz w:val="24"/>
          <w:szCs w:val="24"/>
        </w:rPr>
        <w:t>diferentes grupos dedicados a la investigación, producción artística y gestión cultural, tales como: Fundación El Taller, Centro de Arte Contemporáneo, Grupo Surco, entre otros.</w:t>
      </w:r>
    </w:p>
    <w:p w:rsidR="0094382F" w:rsidRPr="0021625E" w:rsidRDefault="0094382F" w:rsidP="00792F93">
      <w:pPr>
        <w:pStyle w:val="Encabezado"/>
        <w:jc w:val="both"/>
        <w:rPr>
          <w:rFonts w:ascii="Arial" w:hAnsi="Arial" w:cs="Arial"/>
          <w:sz w:val="24"/>
          <w:szCs w:val="24"/>
        </w:rPr>
      </w:pPr>
    </w:p>
    <w:p w:rsidR="0021625E" w:rsidRPr="0021625E" w:rsidRDefault="0021625E" w:rsidP="00792F93">
      <w:pPr>
        <w:pStyle w:val="Encabezado"/>
        <w:jc w:val="both"/>
        <w:rPr>
          <w:rFonts w:ascii="Arial" w:hAnsi="Arial" w:cs="Arial"/>
          <w:b/>
          <w:sz w:val="24"/>
          <w:szCs w:val="24"/>
        </w:rPr>
      </w:pPr>
    </w:p>
    <w:p w:rsidR="007561E7" w:rsidRDefault="007561E7" w:rsidP="00792F93">
      <w:pPr>
        <w:pStyle w:val="Encabezado"/>
        <w:jc w:val="both"/>
        <w:rPr>
          <w:rFonts w:ascii="Arial" w:hAnsi="Arial" w:cs="Arial"/>
          <w:sz w:val="24"/>
          <w:szCs w:val="24"/>
        </w:rPr>
      </w:pPr>
      <w:r w:rsidRPr="004F6928">
        <w:rPr>
          <w:rFonts w:ascii="Arial" w:hAnsi="Arial" w:cs="Arial"/>
          <w:b/>
          <w:sz w:val="24"/>
          <w:szCs w:val="24"/>
        </w:rPr>
        <w:t>El espacio</w:t>
      </w:r>
      <w:r w:rsidR="004F6928">
        <w:rPr>
          <w:rFonts w:ascii="Arial" w:hAnsi="Arial" w:cs="Arial"/>
          <w:b/>
          <w:sz w:val="24"/>
          <w:szCs w:val="24"/>
        </w:rPr>
        <w:t xml:space="preserve"> en la obra</w:t>
      </w:r>
    </w:p>
    <w:p w:rsidR="00F03A10" w:rsidRDefault="00F03A10" w:rsidP="00792F93">
      <w:pPr>
        <w:pStyle w:val="Encabezado"/>
        <w:jc w:val="both"/>
        <w:rPr>
          <w:rFonts w:ascii="Arial" w:hAnsi="Arial" w:cs="Arial"/>
          <w:sz w:val="24"/>
          <w:szCs w:val="24"/>
        </w:rPr>
      </w:pPr>
    </w:p>
    <w:p w:rsidR="007561E7" w:rsidRPr="007371DB" w:rsidRDefault="00F03A10" w:rsidP="00792F93">
      <w:pPr>
        <w:pStyle w:val="Encabezado"/>
        <w:jc w:val="both"/>
        <w:rPr>
          <w:rFonts w:ascii="Arial" w:hAnsi="Arial" w:cs="Arial"/>
          <w:sz w:val="24"/>
          <w:szCs w:val="24"/>
        </w:rPr>
      </w:pPr>
      <w:r>
        <w:rPr>
          <w:rFonts w:ascii="Arial" w:hAnsi="Arial" w:cs="Arial"/>
          <w:sz w:val="24"/>
          <w:szCs w:val="24"/>
        </w:rPr>
        <w:t xml:space="preserve">La performance está ideada para presentarse en una </w:t>
      </w:r>
      <w:r w:rsidR="0029355D">
        <w:rPr>
          <w:rFonts w:ascii="Arial" w:hAnsi="Arial" w:cs="Arial"/>
          <w:sz w:val="24"/>
          <w:szCs w:val="24"/>
        </w:rPr>
        <w:t xml:space="preserve">sala de dimensiones estándares y de aspecto neutro, de las </w:t>
      </w:r>
      <w:r>
        <w:rPr>
          <w:rFonts w:ascii="Arial" w:hAnsi="Arial" w:cs="Arial"/>
          <w:sz w:val="24"/>
          <w:szCs w:val="24"/>
        </w:rPr>
        <w:t>que pod</w:t>
      </w:r>
      <w:r w:rsidR="00FD33A2">
        <w:rPr>
          <w:rFonts w:ascii="Arial" w:hAnsi="Arial" w:cs="Arial"/>
          <w:sz w:val="24"/>
          <w:szCs w:val="24"/>
        </w:rPr>
        <w:t xml:space="preserve">emos observar en cualquier </w:t>
      </w:r>
      <w:r>
        <w:rPr>
          <w:rFonts w:ascii="Arial" w:hAnsi="Arial" w:cs="Arial"/>
          <w:sz w:val="24"/>
          <w:szCs w:val="24"/>
        </w:rPr>
        <w:t xml:space="preserve">espacio contemporáneo de exhibiciones artísticas. </w:t>
      </w:r>
    </w:p>
    <w:p w:rsidR="00E108B0" w:rsidRPr="00E108B0" w:rsidRDefault="007561E7" w:rsidP="00E108B0">
      <w:pPr>
        <w:pStyle w:val="Encabezado"/>
        <w:jc w:val="both"/>
        <w:rPr>
          <w:rFonts w:ascii="Arial" w:hAnsi="Arial" w:cs="Arial"/>
          <w:sz w:val="20"/>
          <w:szCs w:val="20"/>
        </w:rPr>
      </w:pPr>
      <w:r w:rsidRPr="007371DB">
        <w:rPr>
          <w:rFonts w:ascii="Arial" w:hAnsi="Arial" w:cs="Arial"/>
          <w:sz w:val="24"/>
          <w:szCs w:val="24"/>
        </w:rPr>
        <w:t>El manejo del espacio en la obra marca una centralidad f</w:t>
      </w:r>
      <w:r w:rsidR="00F95886">
        <w:rPr>
          <w:rFonts w:ascii="Arial" w:hAnsi="Arial" w:cs="Arial"/>
          <w:sz w:val="24"/>
          <w:szCs w:val="24"/>
        </w:rPr>
        <w:t>rontal</w:t>
      </w:r>
      <w:r w:rsidRPr="007371DB">
        <w:rPr>
          <w:rFonts w:ascii="Arial" w:hAnsi="Arial" w:cs="Arial"/>
          <w:sz w:val="24"/>
          <w:szCs w:val="24"/>
        </w:rPr>
        <w:t xml:space="preserve">, en esta relación dialéctica que se establece entre la </w:t>
      </w:r>
      <w:proofErr w:type="spellStart"/>
      <w:r w:rsidRPr="007371DB">
        <w:rPr>
          <w:rFonts w:ascii="Arial" w:hAnsi="Arial" w:cs="Arial"/>
          <w:sz w:val="24"/>
          <w:szCs w:val="24"/>
        </w:rPr>
        <w:t>performer</w:t>
      </w:r>
      <w:proofErr w:type="spellEnd"/>
      <w:r w:rsidRPr="007371DB">
        <w:rPr>
          <w:rFonts w:ascii="Arial" w:hAnsi="Arial" w:cs="Arial"/>
          <w:sz w:val="24"/>
          <w:szCs w:val="24"/>
        </w:rPr>
        <w:t xml:space="preserve"> y la pava. Alrededor los espectadores pueden observar lo que ocurre.</w:t>
      </w:r>
      <w:r w:rsidR="00F514D9">
        <w:rPr>
          <w:rFonts w:ascii="Arial" w:hAnsi="Arial" w:cs="Arial"/>
          <w:sz w:val="24"/>
          <w:szCs w:val="24"/>
        </w:rPr>
        <w:t xml:space="preserve"> Como explica González Requena: </w:t>
      </w:r>
      <w:r w:rsidR="00FD33A2">
        <w:rPr>
          <w:rFonts w:ascii="Arial" w:hAnsi="Arial" w:cs="Arial"/>
          <w:sz w:val="24"/>
          <w:szCs w:val="24"/>
        </w:rPr>
        <w:t>[</w:t>
      </w:r>
      <w:r w:rsidR="00F514D9">
        <w:rPr>
          <w:rFonts w:ascii="Arial" w:hAnsi="Arial" w:cs="Arial"/>
        </w:rPr>
        <w:t>…</w:t>
      </w:r>
      <w:r w:rsidR="00FD33A2">
        <w:rPr>
          <w:rFonts w:ascii="Arial" w:hAnsi="Arial" w:cs="Arial"/>
        </w:rPr>
        <w:t>]</w:t>
      </w:r>
      <w:r w:rsidR="00F514D9">
        <w:rPr>
          <w:rFonts w:ascii="Arial" w:hAnsi="Arial" w:cs="Arial"/>
        </w:rPr>
        <w:t xml:space="preserve"> en suma es el cuerpo que trabaja y que se exhibe lo que constituye, en presencia de la mirada del espectador, la relación espectacular. </w:t>
      </w:r>
    </w:p>
    <w:p w:rsidR="00E108B0" w:rsidRPr="00F514D9" w:rsidRDefault="00E108B0" w:rsidP="00F514D9">
      <w:pPr>
        <w:pStyle w:val="Encabezado"/>
        <w:jc w:val="both"/>
        <w:rPr>
          <w:rFonts w:ascii="Arial" w:hAnsi="Arial" w:cs="Arial"/>
          <w:sz w:val="20"/>
          <w:szCs w:val="20"/>
        </w:rPr>
      </w:pPr>
    </w:p>
    <w:p w:rsidR="00F03A10" w:rsidRPr="0029355D" w:rsidRDefault="007561E7" w:rsidP="00792F93">
      <w:pPr>
        <w:pStyle w:val="Encabezado"/>
        <w:jc w:val="both"/>
        <w:rPr>
          <w:rFonts w:ascii="Arial" w:hAnsi="Arial" w:cs="Arial"/>
          <w:sz w:val="24"/>
          <w:szCs w:val="24"/>
        </w:rPr>
      </w:pPr>
      <w:r w:rsidRPr="0029355D">
        <w:rPr>
          <w:rFonts w:ascii="Arial" w:hAnsi="Arial" w:cs="Arial"/>
          <w:sz w:val="24"/>
          <w:szCs w:val="24"/>
        </w:rPr>
        <w:t xml:space="preserve">Este espacio espectacular encierra </w:t>
      </w:r>
      <w:r w:rsidR="00F514D9" w:rsidRPr="0029355D">
        <w:rPr>
          <w:rFonts w:ascii="Arial" w:hAnsi="Arial" w:cs="Arial"/>
          <w:sz w:val="24"/>
          <w:szCs w:val="24"/>
        </w:rPr>
        <w:t xml:space="preserve">un hecho cotidiano, del ámbito </w:t>
      </w:r>
      <w:r w:rsidR="0029355D">
        <w:rPr>
          <w:rFonts w:ascii="Arial" w:hAnsi="Arial" w:cs="Arial"/>
          <w:sz w:val="24"/>
          <w:szCs w:val="24"/>
        </w:rPr>
        <w:t xml:space="preserve"> doméstico. L</w:t>
      </w:r>
      <w:r w:rsidRPr="0029355D">
        <w:rPr>
          <w:rFonts w:ascii="Arial" w:hAnsi="Arial" w:cs="Arial"/>
          <w:sz w:val="24"/>
          <w:szCs w:val="24"/>
        </w:rPr>
        <w:t xml:space="preserve">os objetos y el cuerpo de la </w:t>
      </w:r>
      <w:proofErr w:type="spellStart"/>
      <w:r w:rsidRPr="0029355D">
        <w:rPr>
          <w:rFonts w:ascii="Arial" w:hAnsi="Arial" w:cs="Arial"/>
          <w:sz w:val="24"/>
          <w:szCs w:val="24"/>
        </w:rPr>
        <w:t>performer</w:t>
      </w:r>
      <w:proofErr w:type="spellEnd"/>
      <w:r w:rsidRPr="0029355D">
        <w:rPr>
          <w:rFonts w:ascii="Arial" w:hAnsi="Arial" w:cs="Arial"/>
          <w:sz w:val="24"/>
          <w:szCs w:val="24"/>
        </w:rPr>
        <w:t xml:space="preserve"> delimitan este espacio que indica al espectador que algo está por ocurrir</w:t>
      </w:r>
      <w:r w:rsidR="00F514D9" w:rsidRPr="0029355D">
        <w:rPr>
          <w:rFonts w:ascii="Arial" w:hAnsi="Arial" w:cs="Arial"/>
          <w:sz w:val="24"/>
          <w:szCs w:val="24"/>
        </w:rPr>
        <w:t>, algo</w:t>
      </w:r>
      <w:r w:rsidRPr="0029355D">
        <w:rPr>
          <w:rFonts w:ascii="Arial" w:hAnsi="Arial" w:cs="Arial"/>
          <w:sz w:val="24"/>
          <w:szCs w:val="24"/>
        </w:rPr>
        <w:t xml:space="preserve"> que rompe</w:t>
      </w:r>
      <w:r w:rsidR="00F514D9" w:rsidRPr="0029355D">
        <w:rPr>
          <w:rFonts w:ascii="Arial" w:hAnsi="Arial" w:cs="Arial"/>
          <w:sz w:val="24"/>
          <w:szCs w:val="24"/>
        </w:rPr>
        <w:t>rá</w:t>
      </w:r>
      <w:r w:rsidRPr="0029355D">
        <w:rPr>
          <w:rFonts w:ascii="Arial" w:hAnsi="Arial" w:cs="Arial"/>
          <w:sz w:val="24"/>
          <w:szCs w:val="24"/>
        </w:rPr>
        <w:t xml:space="preserve"> con lo cotidiano. </w:t>
      </w:r>
      <w:r w:rsidR="0029355D">
        <w:rPr>
          <w:rFonts w:ascii="Arial" w:hAnsi="Arial" w:cs="Arial"/>
          <w:sz w:val="24"/>
          <w:szCs w:val="24"/>
        </w:rPr>
        <w:t xml:space="preserve">Podemos inferir que el espacio, </w:t>
      </w:r>
      <w:r w:rsidR="00F03A10" w:rsidRPr="0029355D">
        <w:rPr>
          <w:rFonts w:ascii="Arial" w:hAnsi="Arial" w:cs="Arial"/>
          <w:sz w:val="24"/>
          <w:szCs w:val="24"/>
        </w:rPr>
        <w:t>que llamaremos doméstico, se jerarquiza de alguna forma en la espectacularidad de la acción.</w:t>
      </w:r>
    </w:p>
    <w:p w:rsidR="007561E7" w:rsidRDefault="007561E7" w:rsidP="00792F93">
      <w:pPr>
        <w:pStyle w:val="Encabezado"/>
        <w:jc w:val="both"/>
        <w:rPr>
          <w:rFonts w:ascii="Arial" w:hAnsi="Arial" w:cs="Arial"/>
          <w:sz w:val="24"/>
          <w:szCs w:val="24"/>
        </w:rPr>
      </w:pPr>
      <w:r w:rsidRPr="0029355D">
        <w:rPr>
          <w:rFonts w:ascii="Arial" w:hAnsi="Arial" w:cs="Arial"/>
          <w:sz w:val="24"/>
          <w:szCs w:val="24"/>
        </w:rPr>
        <w:t xml:space="preserve">Una pava sobre un anafe encendido </w:t>
      </w:r>
      <w:r w:rsidR="000471BF" w:rsidRPr="0029355D">
        <w:rPr>
          <w:rFonts w:ascii="Arial" w:hAnsi="Arial" w:cs="Arial"/>
          <w:sz w:val="24"/>
          <w:szCs w:val="24"/>
        </w:rPr>
        <w:t>demarca</w:t>
      </w:r>
      <w:r w:rsidRPr="0029355D">
        <w:rPr>
          <w:rFonts w:ascii="Arial" w:hAnsi="Arial" w:cs="Arial"/>
          <w:sz w:val="24"/>
          <w:szCs w:val="24"/>
        </w:rPr>
        <w:t xml:space="preserve"> el espacio cotidiano y hasta el cuerpo calmo que se aproxima parece</w:t>
      </w:r>
      <w:r w:rsidR="000471BF" w:rsidRPr="0029355D">
        <w:rPr>
          <w:rFonts w:ascii="Arial" w:hAnsi="Arial" w:cs="Arial"/>
          <w:sz w:val="24"/>
          <w:szCs w:val="24"/>
        </w:rPr>
        <w:t xml:space="preserve"> ser parte de u</w:t>
      </w:r>
      <w:r w:rsidR="00F03A10" w:rsidRPr="0029355D">
        <w:rPr>
          <w:rFonts w:ascii="Arial" w:hAnsi="Arial" w:cs="Arial"/>
          <w:sz w:val="24"/>
          <w:szCs w:val="24"/>
        </w:rPr>
        <w:t>n acto</w:t>
      </w:r>
      <w:r w:rsidR="000471BF" w:rsidRPr="0029355D">
        <w:rPr>
          <w:rFonts w:ascii="Arial" w:hAnsi="Arial" w:cs="Arial"/>
          <w:sz w:val="24"/>
          <w:szCs w:val="24"/>
        </w:rPr>
        <w:t xml:space="preserve"> aut</w:t>
      </w:r>
      <w:r w:rsidR="00E108B0" w:rsidRPr="0029355D">
        <w:rPr>
          <w:rFonts w:ascii="Arial" w:hAnsi="Arial" w:cs="Arial"/>
          <w:sz w:val="24"/>
          <w:szCs w:val="24"/>
        </w:rPr>
        <w:t xml:space="preserve">omáticamente </w:t>
      </w:r>
      <w:r w:rsidR="0029355D">
        <w:rPr>
          <w:rFonts w:ascii="Arial" w:hAnsi="Arial" w:cs="Arial"/>
          <w:sz w:val="24"/>
          <w:szCs w:val="24"/>
        </w:rPr>
        <w:t xml:space="preserve">rutinario </w:t>
      </w:r>
      <w:r w:rsidR="00E108B0" w:rsidRPr="0029355D">
        <w:rPr>
          <w:rFonts w:ascii="Arial" w:hAnsi="Arial" w:cs="Arial"/>
          <w:sz w:val="24"/>
          <w:szCs w:val="24"/>
        </w:rPr>
        <w:t>(apagar una hornalla).</w:t>
      </w:r>
      <w:r w:rsidR="00F03A10" w:rsidRPr="0029355D">
        <w:rPr>
          <w:rFonts w:ascii="Arial" w:hAnsi="Arial" w:cs="Arial"/>
          <w:sz w:val="24"/>
          <w:szCs w:val="24"/>
        </w:rPr>
        <w:t xml:space="preserve"> Pero no. E</w:t>
      </w:r>
      <w:r w:rsidR="000471BF" w:rsidRPr="0029355D">
        <w:rPr>
          <w:rFonts w:ascii="Arial" w:hAnsi="Arial" w:cs="Arial"/>
          <w:sz w:val="24"/>
          <w:szCs w:val="24"/>
        </w:rPr>
        <w:t xml:space="preserve">l cuerpo de la </w:t>
      </w:r>
      <w:proofErr w:type="spellStart"/>
      <w:r w:rsidR="000471BF" w:rsidRPr="0029355D">
        <w:rPr>
          <w:rFonts w:ascii="Arial" w:hAnsi="Arial" w:cs="Arial"/>
          <w:sz w:val="24"/>
          <w:szCs w:val="24"/>
        </w:rPr>
        <w:t>performer</w:t>
      </w:r>
      <w:proofErr w:type="spellEnd"/>
      <w:r w:rsidR="000471BF" w:rsidRPr="0029355D">
        <w:rPr>
          <w:rFonts w:ascii="Arial" w:hAnsi="Arial" w:cs="Arial"/>
          <w:sz w:val="24"/>
          <w:szCs w:val="24"/>
        </w:rPr>
        <w:t xml:space="preserve"> desobedece, y grita, canta, libera su voz tratando de superar</w:t>
      </w:r>
      <w:r w:rsidR="0029355D">
        <w:rPr>
          <w:rFonts w:ascii="Arial" w:hAnsi="Arial" w:cs="Arial"/>
          <w:sz w:val="24"/>
          <w:szCs w:val="24"/>
        </w:rPr>
        <w:t>,</w:t>
      </w:r>
      <w:r w:rsidR="000471BF" w:rsidRPr="0029355D">
        <w:rPr>
          <w:rFonts w:ascii="Arial" w:hAnsi="Arial" w:cs="Arial"/>
          <w:sz w:val="24"/>
          <w:szCs w:val="24"/>
        </w:rPr>
        <w:t xml:space="preserve"> o por lo menos equiparar</w:t>
      </w:r>
      <w:r w:rsidR="0029355D">
        <w:rPr>
          <w:rFonts w:ascii="Arial" w:hAnsi="Arial" w:cs="Arial"/>
          <w:sz w:val="24"/>
          <w:szCs w:val="24"/>
        </w:rPr>
        <w:t>,</w:t>
      </w:r>
      <w:r w:rsidR="000471BF" w:rsidRPr="0029355D">
        <w:rPr>
          <w:rFonts w:ascii="Arial" w:hAnsi="Arial" w:cs="Arial"/>
          <w:sz w:val="24"/>
          <w:szCs w:val="24"/>
        </w:rPr>
        <w:t xml:space="preserve"> el tono del silbido de la pava.</w:t>
      </w:r>
    </w:p>
    <w:p w:rsidR="00F03A10" w:rsidRDefault="00E108B0" w:rsidP="00792F93">
      <w:pPr>
        <w:pStyle w:val="Encabezado"/>
        <w:jc w:val="both"/>
        <w:rPr>
          <w:rFonts w:ascii="Arial" w:hAnsi="Arial" w:cs="Arial"/>
          <w:sz w:val="24"/>
          <w:szCs w:val="24"/>
        </w:rPr>
      </w:pPr>
      <w:r>
        <w:rPr>
          <w:rFonts w:ascii="Arial" w:hAnsi="Arial" w:cs="Arial"/>
          <w:sz w:val="24"/>
          <w:szCs w:val="24"/>
        </w:rPr>
        <w:t>La sonoridad</w:t>
      </w:r>
      <w:r w:rsidR="000471BF" w:rsidRPr="007371DB">
        <w:rPr>
          <w:rFonts w:ascii="Arial" w:hAnsi="Arial" w:cs="Arial"/>
          <w:sz w:val="24"/>
          <w:szCs w:val="24"/>
        </w:rPr>
        <w:t xml:space="preserve"> toma protagonismo, ampliando el espacio. Quizás en estos momentos podemos distinguir dos modos de interpretar el espacio.</w:t>
      </w:r>
    </w:p>
    <w:p w:rsidR="007371DB" w:rsidRDefault="007371DB" w:rsidP="00792F93">
      <w:pPr>
        <w:pStyle w:val="Encabezado"/>
        <w:jc w:val="both"/>
        <w:rPr>
          <w:rFonts w:ascii="Arial" w:hAnsi="Arial" w:cs="Arial"/>
          <w:sz w:val="24"/>
          <w:szCs w:val="24"/>
        </w:rPr>
      </w:pPr>
    </w:p>
    <w:p w:rsidR="0029355D" w:rsidRDefault="0029355D" w:rsidP="00792F93">
      <w:pPr>
        <w:pStyle w:val="Encabezado"/>
        <w:jc w:val="both"/>
        <w:rPr>
          <w:rFonts w:ascii="Arial" w:hAnsi="Arial" w:cs="Arial"/>
          <w:b/>
          <w:sz w:val="24"/>
          <w:szCs w:val="24"/>
        </w:rPr>
      </w:pPr>
    </w:p>
    <w:p w:rsidR="007371DB" w:rsidRPr="00E108B0" w:rsidRDefault="007371DB" w:rsidP="00792F93">
      <w:pPr>
        <w:pStyle w:val="Encabezado"/>
        <w:jc w:val="both"/>
        <w:rPr>
          <w:rFonts w:ascii="Arial" w:hAnsi="Arial" w:cs="Arial"/>
          <w:b/>
          <w:sz w:val="24"/>
          <w:szCs w:val="24"/>
        </w:rPr>
      </w:pPr>
      <w:r w:rsidRPr="00E108B0">
        <w:rPr>
          <w:rFonts w:ascii="Arial" w:hAnsi="Arial" w:cs="Arial"/>
          <w:b/>
          <w:sz w:val="24"/>
          <w:szCs w:val="24"/>
        </w:rPr>
        <w:t>El tiempo en la obra</w:t>
      </w:r>
    </w:p>
    <w:p w:rsidR="007371DB" w:rsidRDefault="007371DB" w:rsidP="00792F93">
      <w:pPr>
        <w:pStyle w:val="Encabezado"/>
        <w:jc w:val="both"/>
        <w:rPr>
          <w:rFonts w:ascii="Arial" w:hAnsi="Arial" w:cs="Arial"/>
          <w:sz w:val="24"/>
          <w:szCs w:val="24"/>
        </w:rPr>
      </w:pPr>
    </w:p>
    <w:p w:rsidR="007371DB" w:rsidRDefault="007371DB" w:rsidP="00792F93">
      <w:pPr>
        <w:pStyle w:val="Encabezado"/>
        <w:jc w:val="both"/>
        <w:rPr>
          <w:rFonts w:ascii="Arial" w:hAnsi="Arial" w:cs="Arial"/>
          <w:i/>
          <w:sz w:val="24"/>
          <w:szCs w:val="24"/>
        </w:rPr>
      </w:pPr>
      <w:r>
        <w:rPr>
          <w:rFonts w:ascii="Arial" w:hAnsi="Arial" w:cs="Arial"/>
          <w:sz w:val="24"/>
          <w:szCs w:val="24"/>
        </w:rPr>
        <w:t xml:space="preserve">Esta performance tiene una duración aproximada de </w:t>
      </w:r>
      <w:r w:rsidR="009B4D5C">
        <w:rPr>
          <w:rFonts w:ascii="Arial" w:hAnsi="Arial" w:cs="Arial"/>
          <w:i/>
          <w:sz w:val="24"/>
          <w:szCs w:val="24"/>
        </w:rPr>
        <w:t>00:01:40</w:t>
      </w:r>
      <w:r>
        <w:rPr>
          <w:rFonts w:ascii="Arial" w:hAnsi="Arial" w:cs="Arial"/>
          <w:i/>
          <w:sz w:val="24"/>
          <w:szCs w:val="24"/>
        </w:rPr>
        <w:t>.</w:t>
      </w:r>
    </w:p>
    <w:p w:rsidR="00DE6704" w:rsidRPr="00D13502" w:rsidRDefault="00DE6704" w:rsidP="00792F93">
      <w:pPr>
        <w:pStyle w:val="Encabezado"/>
        <w:jc w:val="both"/>
        <w:rPr>
          <w:rFonts w:ascii="Arial" w:hAnsi="Arial" w:cs="Arial"/>
          <w:sz w:val="24"/>
          <w:szCs w:val="24"/>
        </w:rPr>
      </w:pPr>
      <w:r>
        <w:rPr>
          <w:rFonts w:ascii="Arial" w:hAnsi="Arial" w:cs="Arial"/>
          <w:sz w:val="24"/>
          <w:szCs w:val="24"/>
        </w:rPr>
        <w:t>Como t</w:t>
      </w:r>
      <w:r w:rsidR="0083796A">
        <w:rPr>
          <w:rFonts w:ascii="Arial" w:hAnsi="Arial" w:cs="Arial"/>
          <w:sz w:val="24"/>
          <w:szCs w:val="24"/>
        </w:rPr>
        <w:t xml:space="preserve">oda </w:t>
      </w:r>
      <w:r w:rsidR="0029355D">
        <w:rPr>
          <w:rFonts w:ascii="Arial" w:hAnsi="Arial" w:cs="Arial"/>
          <w:sz w:val="24"/>
          <w:szCs w:val="24"/>
        </w:rPr>
        <w:t xml:space="preserve">performance, </w:t>
      </w:r>
      <w:r w:rsidR="00817AF1">
        <w:rPr>
          <w:rFonts w:ascii="Arial" w:hAnsi="Arial" w:cs="Arial"/>
          <w:sz w:val="24"/>
          <w:szCs w:val="24"/>
        </w:rPr>
        <w:t>en la repetición</w:t>
      </w:r>
      <w:r w:rsidR="0029355D">
        <w:rPr>
          <w:rFonts w:ascii="Arial" w:hAnsi="Arial" w:cs="Arial"/>
          <w:sz w:val="24"/>
          <w:szCs w:val="24"/>
        </w:rPr>
        <w:t xml:space="preserve"> </w:t>
      </w:r>
      <w:r>
        <w:rPr>
          <w:rFonts w:ascii="Arial" w:hAnsi="Arial" w:cs="Arial"/>
          <w:sz w:val="24"/>
          <w:szCs w:val="24"/>
        </w:rPr>
        <w:t>de la obra pueden surgir modificaciones, especialmente en lo que respecta a lo temporal. Tendremos en cuenta que lo observado para el análisis es un registro de video de una duración de</w:t>
      </w:r>
      <w:r w:rsidR="00D13502">
        <w:rPr>
          <w:rFonts w:ascii="Arial" w:hAnsi="Arial" w:cs="Arial"/>
          <w:sz w:val="24"/>
          <w:szCs w:val="24"/>
        </w:rPr>
        <w:t xml:space="preserve"> </w:t>
      </w:r>
      <w:r w:rsidR="00D13502">
        <w:rPr>
          <w:rFonts w:ascii="Arial" w:hAnsi="Arial" w:cs="Arial"/>
          <w:i/>
          <w:sz w:val="24"/>
          <w:szCs w:val="24"/>
        </w:rPr>
        <w:t xml:space="preserve">00:01:40. </w:t>
      </w:r>
      <w:r w:rsidR="00D13502">
        <w:rPr>
          <w:rFonts w:ascii="Arial" w:hAnsi="Arial" w:cs="Arial"/>
          <w:sz w:val="24"/>
          <w:szCs w:val="24"/>
        </w:rPr>
        <w:t>Pero la misma performance fue presentada en diferentes opor</w:t>
      </w:r>
      <w:r w:rsidR="0029355D">
        <w:rPr>
          <w:rFonts w:ascii="Arial" w:hAnsi="Arial" w:cs="Arial"/>
          <w:sz w:val="24"/>
          <w:szCs w:val="24"/>
        </w:rPr>
        <w:t xml:space="preserve">tunidades por lo que </w:t>
      </w:r>
      <w:r w:rsidR="00D13502">
        <w:rPr>
          <w:rFonts w:ascii="Arial" w:hAnsi="Arial" w:cs="Arial"/>
          <w:sz w:val="24"/>
          <w:szCs w:val="24"/>
        </w:rPr>
        <w:t>consideraremos también el registro fotográfico de la presentación de la obra en el marco de la Bienal SIART de Bolivia, en su edición 2011.</w:t>
      </w:r>
    </w:p>
    <w:p w:rsidR="003C08D3" w:rsidRDefault="007371DB" w:rsidP="00792F93">
      <w:pPr>
        <w:pStyle w:val="Encabezado"/>
        <w:jc w:val="both"/>
        <w:rPr>
          <w:rFonts w:ascii="Arial" w:hAnsi="Arial" w:cs="Arial"/>
          <w:sz w:val="24"/>
          <w:szCs w:val="24"/>
        </w:rPr>
      </w:pPr>
      <w:r>
        <w:rPr>
          <w:rFonts w:ascii="Arial" w:hAnsi="Arial" w:cs="Arial"/>
          <w:sz w:val="24"/>
          <w:szCs w:val="24"/>
        </w:rPr>
        <w:lastRenderedPageBreak/>
        <w:t>Para abordar el ti</w:t>
      </w:r>
      <w:r w:rsidR="00CB0589">
        <w:rPr>
          <w:rFonts w:ascii="Arial" w:hAnsi="Arial" w:cs="Arial"/>
          <w:sz w:val="24"/>
          <w:szCs w:val="24"/>
        </w:rPr>
        <w:t>empo en esta obra es importante tener en cuenta el fenómeno físico del líquido sometido al calor, el cual produce el paso del estado de reposo del agua a temperatura ambiente, al estado de ebullición que ocurre cuando la temperatura del líquido alcanza aproximadamente 100º C.</w:t>
      </w:r>
      <w:r w:rsidR="003C08D3">
        <w:rPr>
          <w:rFonts w:ascii="Arial" w:hAnsi="Arial" w:cs="Arial"/>
          <w:sz w:val="24"/>
          <w:szCs w:val="24"/>
        </w:rPr>
        <w:t xml:space="preserve"> En términos de tiempo este fenómeno claramente marca una temporalidad condicionada por la física misma. </w:t>
      </w:r>
    </w:p>
    <w:p w:rsidR="003C08D3" w:rsidRDefault="003C08D3" w:rsidP="00792F93">
      <w:pPr>
        <w:pStyle w:val="Encabezado"/>
        <w:jc w:val="both"/>
        <w:rPr>
          <w:rFonts w:ascii="Arial" w:hAnsi="Arial" w:cs="Arial"/>
          <w:sz w:val="24"/>
          <w:szCs w:val="24"/>
        </w:rPr>
      </w:pPr>
      <w:r>
        <w:rPr>
          <w:rFonts w:ascii="Arial" w:hAnsi="Arial" w:cs="Arial"/>
          <w:sz w:val="24"/>
          <w:szCs w:val="24"/>
        </w:rPr>
        <w:t xml:space="preserve">Otra realidad temporal es la que vive la </w:t>
      </w:r>
      <w:proofErr w:type="spellStart"/>
      <w:r>
        <w:rPr>
          <w:rFonts w:ascii="Arial" w:hAnsi="Arial" w:cs="Arial"/>
          <w:sz w:val="24"/>
          <w:szCs w:val="24"/>
        </w:rPr>
        <w:t>performer</w:t>
      </w:r>
      <w:proofErr w:type="spellEnd"/>
      <w:r>
        <w:rPr>
          <w:rFonts w:ascii="Arial" w:hAnsi="Arial" w:cs="Arial"/>
          <w:sz w:val="24"/>
          <w:szCs w:val="24"/>
        </w:rPr>
        <w:t xml:space="preserve">, que distinguiremos como tiempo interno, es </w:t>
      </w:r>
      <w:r w:rsidR="00173251">
        <w:rPr>
          <w:rFonts w:ascii="Arial" w:hAnsi="Arial" w:cs="Arial"/>
          <w:sz w:val="24"/>
          <w:szCs w:val="24"/>
        </w:rPr>
        <w:t xml:space="preserve">en </w:t>
      </w:r>
      <w:r>
        <w:rPr>
          <w:rFonts w:ascii="Arial" w:hAnsi="Arial" w:cs="Arial"/>
          <w:sz w:val="24"/>
          <w:szCs w:val="24"/>
        </w:rPr>
        <w:t>el cual ella vive y crea.</w:t>
      </w:r>
      <w:r w:rsidR="00FE59A3">
        <w:rPr>
          <w:rFonts w:ascii="Arial" w:hAnsi="Arial" w:cs="Arial"/>
          <w:sz w:val="24"/>
          <w:szCs w:val="24"/>
        </w:rPr>
        <w:t xml:space="preserve"> Tanto el silbido de la pava como la voz de la </w:t>
      </w:r>
      <w:proofErr w:type="spellStart"/>
      <w:r w:rsidR="00FE59A3">
        <w:rPr>
          <w:rFonts w:ascii="Arial" w:hAnsi="Arial" w:cs="Arial"/>
          <w:sz w:val="24"/>
          <w:szCs w:val="24"/>
        </w:rPr>
        <w:t>performer</w:t>
      </w:r>
      <w:proofErr w:type="spellEnd"/>
      <w:r w:rsidR="00FE59A3">
        <w:rPr>
          <w:rFonts w:ascii="Arial" w:hAnsi="Arial" w:cs="Arial"/>
          <w:sz w:val="24"/>
          <w:szCs w:val="24"/>
        </w:rPr>
        <w:t xml:space="preserve"> marcan temporalidad en la obra.</w:t>
      </w:r>
      <w:r>
        <w:rPr>
          <w:rFonts w:ascii="Arial" w:hAnsi="Arial" w:cs="Arial"/>
          <w:sz w:val="24"/>
          <w:szCs w:val="24"/>
        </w:rPr>
        <w:t xml:space="preserve"> En un momento estos dos tiempos se cruzan, coexisten.</w:t>
      </w:r>
      <w:r w:rsidR="00D13502">
        <w:rPr>
          <w:rFonts w:ascii="Arial" w:hAnsi="Arial" w:cs="Arial"/>
          <w:sz w:val="24"/>
          <w:szCs w:val="24"/>
        </w:rPr>
        <w:t xml:space="preserve"> El tiempo interno de la </w:t>
      </w:r>
      <w:proofErr w:type="spellStart"/>
      <w:r w:rsidR="00D13502">
        <w:rPr>
          <w:rFonts w:ascii="Arial" w:hAnsi="Arial" w:cs="Arial"/>
          <w:sz w:val="24"/>
          <w:szCs w:val="24"/>
        </w:rPr>
        <w:t>performer</w:t>
      </w:r>
      <w:proofErr w:type="spellEnd"/>
      <w:r w:rsidR="00D13502">
        <w:rPr>
          <w:rFonts w:ascii="Arial" w:hAnsi="Arial" w:cs="Arial"/>
          <w:sz w:val="24"/>
          <w:szCs w:val="24"/>
        </w:rPr>
        <w:t xml:space="preserve"> se entrecruza con el tiempo del fenómeno físico, construyendo sentido.</w:t>
      </w:r>
    </w:p>
    <w:p w:rsidR="003804F0" w:rsidRDefault="003804F0" w:rsidP="00792F93">
      <w:pPr>
        <w:pStyle w:val="Encabezado"/>
        <w:jc w:val="both"/>
        <w:rPr>
          <w:rFonts w:ascii="Arial" w:hAnsi="Arial" w:cs="Arial"/>
          <w:sz w:val="24"/>
          <w:szCs w:val="24"/>
        </w:rPr>
      </w:pPr>
    </w:p>
    <w:p w:rsidR="003804F0" w:rsidRDefault="003804F0" w:rsidP="00792F93">
      <w:pPr>
        <w:pStyle w:val="Encabezado"/>
        <w:jc w:val="both"/>
        <w:rPr>
          <w:rFonts w:ascii="Arial" w:hAnsi="Arial" w:cs="Arial"/>
          <w:sz w:val="24"/>
          <w:szCs w:val="24"/>
        </w:rPr>
      </w:pPr>
    </w:p>
    <w:p w:rsidR="003804F0" w:rsidRPr="000E7228" w:rsidRDefault="003804F0" w:rsidP="00792F93">
      <w:pPr>
        <w:pStyle w:val="Encabezado"/>
        <w:jc w:val="both"/>
        <w:rPr>
          <w:rFonts w:ascii="Arial" w:hAnsi="Arial" w:cs="Arial"/>
          <w:b/>
          <w:sz w:val="24"/>
          <w:szCs w:val="24"/>
        </w:rPr>
      </w:pPr>
      <w:r w:rsidRPr="000E7228">
        <w:rPr>
          <w:rFonts w:ascii="Arial" w:hAnsi="Arial" w:cs="Arial"/>
          <w:b/>
          <w:sz w:val="24"/>
          <w:szCs w:val="24"/>
        </w:rPr>
        <w:t xml:space="preserve">Los lenguajes artísticos </w:t>
      </w:r>
    </w:p>
    <w:p w:rsidR="003804F0" w:rsidRDefault="003804F0" w:rsidP="00792F93">
      <w:pPr>
        <w:pStyle w:val="Encabezado"/>
        <w:jc w:val="both"/>
        <w:rPr>
          <w:rFonts w:ascii="Arial" w:hAnsi="Arial" w:cs="Arial"/>
          <w:sz w:val="24"/>
          <w:szCs w:val="24"/>
        </w:rPr>
      </w:pPr>
    </w:p>
    <w:p w:rsidR="003804F0" w:rsidRDefault="003804F0" w:rsidP="00792F93">
      <w:pPr>
        <w:pStyle w:val="Encabezado"/>
        <w:jc w:val="both"/>
        <w:rPr>
          <w:rFonts w:ascii="Arial" w:hAnsi="Arial" w:cs="Arial"/>
          <w:sz w:val="24"/>
          <w:szCs w:val="24"/>
        </w:rPr>
      </w:pPr>
      <w:r>
        <w:rPr>
          <w:rFonts w:ascii="Arial" w:hAnsi="Arial" w:cs="Arial"/>
          <w:sz w:val="24"/>
          <w:szCs w:val="24"/>
        </w:rPr>
        <w:t>Los lenguajes artísticos que individualizo en la o</w:t>
      </w:r>
      <w:r w:rsidR="0083796A">
        <w:rPr>
          <w:rFonts w:ascii="Arial" w:hAnsi="Arial" w:cs="Arial"/>
          <w:sz w:val="24"/>
          <w:szCs w:val="24"/>
        </w:rPr>
        <w:t>bra son: el visual, el corporal y el sonoro</w:t>
      </w:r>
      <w:r>
        <w:rPr>
          <w:rFonts w:ascii="Arial" w:hAnsi="Arial" w:cs="Arial"/>
          <w:sz w:val="24"/>
          <w:szCs w:val="24"/>
        </w:rPr>
        <w:t>.</w:t>
      </w:r>
    </w:p>
    <w:p w:rsidR="003804F0" w:rsidRDefault="003804F0" w:rsidP="00792F93">
      <w:pPr>
        <w:pStyle w:val="Encabezado"/>
        <w:jc w:val="both"/>
        <w:rPr>
          <w:rFonts w:ascii="Arial" w:hAnsi="Arial" w:cs="Arial"/>
          <w:sz w:val="24"/>
          <w:szCs w:val="24"/>
        </w:rPr>
      </w:pPr>
    </w:p>
    <w:p w:rsidR="003804F0" w:rsidRDefault="003804F0" w:rsidP="00792F93">
      <w:pPr>
        <w:pStyle w:val="Encabezado"/>
        <w:jc w:val="both"/>
        <w:rPr>
          <w:rFonts w:ascii="Arial" w:hAnsi="Arial" w:cs="Arial"/>
          <w:sz w:val="24"/>
          <w:szCs w:val="24"/>
        </w:rPr>
      </w:pPr>
      <w:r w:rsidRPr="003B115E">
        <w:rPr>
          <w:rFonts w:ascii="Arial" w:hAnsi="Arial" w:cs="Arial"/>
          <w:sz w:val="24"/>
          <w:szCs w:val="24"/>
          <w:u w:val="single"/>
        </w:rPr>
        <w:t>Visual:</w:t>
      </w:r>
      <w:r>
        <w:rPr>
          <w:rFonts w:ascii="Arial" w:hAnsi="Arial" w:cs="Arial"/>
          <w:sz w:val="24"/>
          <w:szCs w:val="24"/>
        </w:rPr>
        <w:t xml:space="preserve"> podemos mencionar todo aquello que se visualiza</w:t>
      </w:r>
      <w:r w:rsidR="00FE59A3">
        <w:rPr>
          <w:rFonts w:ascii="Arial" w:hAnsi="Arial" w:cs="Arial"/>
          <w:sz w:val="24"/>
          <w:szCs w:val="24"/>
        </w:rPr>
        <w:t xml:space="preserve"> en la escena,</w:t>
      </w:r>
      <w:r w:rsidR="00AB792A">
        <w:rPr>
          <w:rFonts w:ascii="Arial" w:hAnsi="Arial" w:cs="Arial"/>
          <w:sz w:val="24"/>
          <w:szCs w:val="24"/>
        </w:rPr>
        <w:t xml:space="preserve"> un anafe encendido sobre una mesa, para lograr una altura cómoda; la pava silbadora; la </w:t>
      </w:r>
      <w:proofErr w:type="spellStart"/>
      <w:r w:rsidR="00AB792A">
        <w:rPr>
          <w:rFonts w:ascii="Arial" w:hAnsi="Arial" w:cs="Arial"/>
          <w:sz w:val="24"/>
          <w:szCs w:val="24"/>
        </w:rPr>
        <w:t>performer</w:t>
      </w:r>
      <w:proofErr w:type="spellEnd"/>
      <w:r w:rsidR="00AB792A">
        <w:rPr>
          <w:rFonts w:ascii="Arial" w:hAnsi="Arial" w:cs="Arial"/>
          <w:sz w:val="24"/>
          <w:szCs w:val="24"/>
        </w:rPr>
        <w:t xml:space="preserve"> que está </w:t>
      </w:r>
      <w:r>
        <w:rPr>
          <w:rFonts w:ascii="Arial" w:hAnsi="Arial" w:cs="Arial"/>
          <w:sz w:val="24"/>
          <w:szCs w:val="24"/>
        </w:rPr>
        <w:t>vestida con un atuendo neutro, para visualizar y d</w:t>
      </w:r>
      <w:r w:rsidR="00AB792A">
        <w:rPr>
          <w:rFonts w:ascii="Arial" w:hAnsi="Arial" w:cs="Arial"/>
          <w:sz w:val="24"/>
          <w:szCs w:val="24"/>
        </w:rPr>
        <w:t>estacar su rostro</w:t>
      </w:r>
      <w:r>
        <w:rPr>
          <w:rFonts w:ascii="Arial" w:hAnsi="Arial" w:cs="Arial"/>
          <w:sz w:val="24"/>
          <w:szCs w:val="24"/>
        </w:rPr>
        <w:t xml:space="preserve"> por encima del resto del cuerpo.</w:t>
      </w:r>
    </w:p>
    <w:p w:rsidR="00504E9C" w:rsidRDefault="00E47BDF" w:rsidP="00792F93">
      <w:pPr>
        <w:pStyle w:val="Encabezado"/>
        <w:jc w:val="both"/>
        <w:rPr>
          <w:rFonts w:ascii="Arial" w:hAnsi="Arial" w:cs="Arial"/>
          <w:sz w:val="24"/>
          <w:szCs w:val="24"/>
        </w:rPr>
      </w:pPr>
      <w:r>
        <w:rPr>
          <w:rFonts w:ascii="Arial" w:hAnsi="Arial" w:cs="Arial"/>
          <w:sz w:val="24"/>
          <w:szCs w:val="24"/>
        </w:rPr>
        <w:t>La artista se auto objetualiza, tratando de competir con un objeto, imitando el silbido que la pava emite.</w:t>
      </w:r>
    </w:p>
    <w:p w:rsidR="00504E9C" w:rsidRDefault="00504E9C" w:rsidP="00792F93">
      <w:pPr>
        <w:pStyle w:val="Encabezado"/>
        <w:jc w:val="both"/>
        <w:rPr>
          <w:rFonts w:ascii="Arial" w:hAnsi="Arial" w:cs="Arial"/>
          <w:sz w:val="24"/>
          <w:szCs w:val="24"/>
        </w:rPr>
      </w:pPr>
    </w:p>
    <w:p w:rsidR="003804F0" w:rsidRPr="0029355D" w:rsidRDefault="003804F0" w:rsidP="00792F93">
      <w:pPr>
        <w:pStyle w:val="Encabezado"/>
        <w:jc w:val="both"/>
        <w:rPr>
          <w:rFonts w:ascii="Arial" w:hAnsi="Arial" w:cs="Arial"/>
          <w:sz w:val="24"/>
          <w:szCs w:val="24"/>
        </w:rPr>
      </w:pPr>
      <w:r w:rsidRPr="0029355D">
        <w:rPr>
          <w:rFonts w:ascii="Arial" w:hAnsi="Arial" w:cs="Arial"/>
          <w:sz w:val="24"/>
          <w:szCs w:val="24"/>
          <w:u w:val="single"/>
        </w:rPr>
        <w:t>Corporal</w:t>
      </w:r>
      <w:r w:rsidRPr="0029355D">
        <w:rPr>
          <w:rFonts w:ascii="Arial" w:hAnsi="Arial" w:cs="Arial"/>
          <w:sz w:val="24"/>
          <w:szCs w:val="24"/>
        </w:rPr>
        <w:t>: El cuerpo se convierte en una especie de aparato emisor, y es el efecto que intuimos quiere provocar la artista. El cuerpo</w:t>
      </w:r>
      <w:r w:rsidR="00AB792A">
        <w:rPr>
          <w:rFonts w:ascii="Arial" w:hAnsi="Arial" w:cs="Arial"/>
          <w:sz w:val="24"/>
          <w:szCs w:val="24"/>
        </w:rPr>
        <w:t xml:space="preserve"> calmo </w:t>
      </w:r>
      <w:r w:rsidRPr="0029355D">
        <w:rPr>
          <w:rFonts w:ascii="Arial" w:hAnsi="Arial" w:cs="Arial"/>
          <w:sz w:val="24"/>
          <w:szCs w:val="24"/>
        </w:rPr>
        <w:t>aparece en la escena</w:t>
      </w:r>
      <w:r w:rsidR="00864B1C" w:rsidRPr="0029355D">
        <w:rPr>
          <w:rFonts w:ascii="Arial" w:hAnsi="Arial" w:cs="Arial"/>
          <w:sz w:val="24"/>
          <w:szCs w:val="24"/>
        </w:rPr>
        <w:t>,</w:t>
      </w:r>
      <w:r w:rsidR="00AB792A">
        <w:rPr>
          <w:rFonts w:ascii="Arial" w:hAnsi="Arial" w:cs="Arial"/>
          <w:sz w:val="24"/>
          <w:szCs w:val="24"/>
        </w:rPr>
        <w:t xml:space="preserve"> </w:t>
      </w:r>
      <w:r w:rsidRPr="0029355D">
        <w:rPr>
          <w:rFonts w:ascii="Arial" w:hAnsi="Arial" w:cs="Arial"/>
          <w:sz w:val="24"/>
          <w:szCs w:val="24"/>
        </w:rPr>
        <w:t xml:space="preserve">se posiciona como para realizar el acto automático de apagar la hornalla, obedeciendo al silbido que condiciona. </w:t>
      </w:r>
      <w:r w:rsidR="00412EB4" w:rsidRPr="0029355D">
        <w:rPr>
          <w:rFonts w:ascii="Arial" w:hAnsi="Arial" w:cs="Arial"/>
          <w:sz w:val="24"/>
          <w:szCs w:val="24"/>
        </w:rPr>
        <w:t>Pero en ese momento la boca emite un grito - canto sostenido. Se convierte en parlante, y se produce un recorte del cuerpo, toma especial preponderancia la bo</w:t>
      </w:r>
      <w:r w:rsidR="00E47BDF" w:rsidRPr="0029355D">
        <w:rPr>
          <w:rFonts w:ascii="Arial" w:hAnsi="Arial" w:cs="Arial"/>
          <w:sz w:val="24"/>
          <w:szCs w:val="24"/>
        </w:rPr>
        <w:t xml:space="preserve">ca como emisora de sonido. </w:t>
      </w:r>
    </w:p>
    <w:p w:rsidR="00412EB4" w:rsidRPr="0029355D" w:rsidRDefault="00412EB4" w:rsidP="00792F93">
      <w:pPr>
        <w:pStyle w:val="Encabezado"/>
        <w:jc w:val="both"/>
        <w:rPr>
          <w:rFonts w:ascii="Arial" w:hAnsi="Arial" w:cs="Arial"/>
          <w:sz w:val="24"/>
          <w:szCs w:val="24"/>
        </w:rPr>
      </w:pPr>
    </w:p>
    <w:p w:rsidR="00AB792A" w:rsidRPr="0029355D" w:rsidRDefault="00412EB4" w:rsidP="00792F93">
      <w:pPr>
        <w:pStyle w:val="Encabezado"/>
        <w:jc w:val="both"/>
        <w:rPr>
          <w:rFonts w:ascii="Arial" w:hAnsi="Arial" w:cs="Arial"/>
          <w:sz w:val="24"/>
          <w:szCs w:val="24"/>
        </w:rPr>
      </w:pPr>
      <w:r w:rsidRPr="0029355D">
        <w:rPr>
          <w:rFonts w:ascii="Arial" w:hAnsi="Arial" w:cs="Arial"/>
          <w:sz w:val="24"/>
          <w:szCs w:val="24"/>
          <w:u w:val="single"/>
        </w:rPr>
        <w:t>Sonoro:</w:t>
      </w:r>
      <w:r w:rsidRPr="0029355D">
        <w:rPr>
          <w:rFonts w:ascii="Arial" w:hAnsi="Arial" w:cs="Arial"/>
          <w:sz w:val="24"/>
          <w:szCs w:val="24"/>
        </w:rPr>
        <w:t xml:space="preserve"> El sonido amplía el espacio en esta obra y es l</w:t>
      </w:r>
      <w:r w:rsidR="0097398C" w:rsidRPr="0029355D">
        <w:rPr>
          <w:rFonts w:ascii="Arial" w:hAnsi="Arial" w:cs="Arial"/>
          <w:sz w:val="24"/>
          <w:szCs w:val="24"/>
        </w:rPr>
        <w:t>a clave en el análisis semiológico</w:t>
      </w:r>
      <w:r w:rsidRPr="0029355D">
        <w:rPr>
          <w:rFonts w:ascii="Arial" w:hAnsi="Arial" w:cs="Arial"/>
          <w:sz w:val="24"/>
          <w:szCs w:val="24"/>
        </w:rPr>
        <w:t xml:space="preserve">. Por un lado la constante del silbido de la pava, un dispositivo que tiene esta </w:t>
      </w:r>
      <w:r w:rsidR="00AB792A">
        <w:rPr>
          <w:rFonts w:ascii="Arial" w:hAnsi="Arial" w:cs="Arial"/>
          <w:sz w:val="24"/>
          <w:szCs w:val="24"/>
        </w:rPr>
        <w:t xml:space="preserve">funcionalidad extra, que avisa, </w:t>
      </w:r>
      <w:r w:rsidRPr="0029355D">
        <w:rPr>
          <w:rFonts w:ascii="Arial" w:hAnsi="Arial" w:cs="Arial"/>
          <w:sz w:val="24"/>
          <w:szCs w:val="24"/>
        </w:rPr>
        <w:t xml:space="preserve">por si existe una distracción u olvido, que el agua ya hirvió. Podemos inferir que lo cotidiano está condicionado, tan es así que hasta el objeto está diseñado para eso. Ejecutar sin pensar. </w:t>
      </w:r>
      <w:r w:rsidR="00AB792A">
        <w:rPr>
          <w:rFonts w:ascii="Arial" w:hAnsi="Arial" w:cs="Arial"/>
          <w:sz w:val="24"/>
          <w:szCs w:val="24"/>
        </w:rPr>
        <w:t xml:space="preserve">Se impone la necesidad de reflexionar sobre estos actos </w:t>
      </w:r>
      <w:r w:rsidR="00AB792A" w:rsidRPr="00AB792A">
        <w:rPr>
          <w:rFonts w:ascii="Arial" w:hAnsi="Arial" w:cs="Arial"/>
          <w:i/>
          <w:sz w:val="24"/>
          <w:szCs w:val="24"/>
        </w:rPr>
        <w:t xml:space="preserve">peligrosamente </w:t>
      </w:r>
      <w:r w:rsidR="00AB792A">
        <w:rPr>
          <w:rFonts w:ascii="Arial" w:hAnsi="Arial" w:cs="Arial"/>
          <w:sz w:val="24"/>
          <w:szCs w:val="24"/>
        </w:rPr>
        <w:t>simples a partir de esta propuesta metafórica.</w:t>
      </w:r>
    </w:p>
    <w:p w:rsidR="00504E9C" w:rsidRPr="0029355D" w:rsidRDefault="00504E9C" w:rsidP="00792F93">
      <w:pPr>
        <w:pStyle w:val="Encabezado"/>
        <w:jc w:val="both"/>
        <w:rPr>
          <w:rFonts w:ascii="Arial" w:hAnsi="Arial" w:cs="Arial"/>
          <w:sz w:val="24"/>
          <w:szCs w:val="24"/>
        </w:rPr>
      </w:pPr>
      <w:r w:rsidRPr="0029355D">
        <w:rPr>
          <w:rFonts w:ascii="Arial" w:hAnsi="Arial" w:cs="Arial"/>
          <w:sz w:val="24"/>
          <w:szCs w:val="24"/>
        </w:rPr>
        <w:t xml:space="preserve">La musicalidad está presente, </w:t>
      </w:r>
      <w:r w:rsidR="00E25A0B" w:rsidRPr="0029355D">
        <w:rPr>
          <w:rFonts w:ascii="Arial" w:hAnsi="Arial" w:cs="Arial"/>
          <w:sz w:val="24"/>
          <w:szCs w:val="24"/>
        </w:rPr>
        <w:t>la artista</w:t>
      </w:r>
      <w:r w:rsidRPr="0029355D">
        <w:rPr>
          <w:rFonts w:ascii="Arial" w:hAnsi="Arial" w:cs="Arial"/>
          <w:sz w:val="24"/>
          <w:szCs w:val="24"/>
        </w:rPr>
        <w:t xml:space="preserve"> sabe identif</w:t>
      </w:r>
      <w:r w:rsidR="00FE59A3" w:rsidRPr="0029355D">
        <w:rPr>
          <w:rFonts w:ascii="Arial" w:hAnsi="Arial" w:cs="Arial"/>
          <w:sz w:val="24"/>
          <w:szCs w:val="24"/>
        </w:rPr>
        <w:t>icar una nota y alcanzar un registro tonal</w:t>
      </w:r>
      <w:r w:rsidRPr="0029355D">
        <w:rPr>
          <w:rFonts w:ascii="Arial" w:hAnsi="Arial" w:cs="Arial"/>
          <w:sz w:val="24"/>
          <w:szCs w:val="24"/>
        </w:rPr>
        <w:t>,</w:t>
      </w:r>
      <w:r w:rsidR="00E25A0B" w:rsidRPr="0029355D">
        <w:rPr>
          <w:rFonts w:ascii="Arial" w:hAnsi="Arial" w:cs="Arial"/>
          <w:sz w:val="24"/>
          <w:szCs w:val="24"/>
        </w:rPr>
        <w:t xml:space="preserve"> su voz educada</w:t>
      </w:r>
      <w:r w:rsidRPr="0029355D">
        <w:rPr>
          <w:rFonts w:ascii="Arial" w:hAnsi="Arial" w:cs="Arial"/>
          <w:sz w:val="24"/>
          <w:szCs w:val="24"/>
        </w:rPr>
        <w:t xml:space="preserve"> es percibida</w:t>
      </w:r>
      <w:r w:rsidR="00E25A0B" w:rsidRPr="0029355D">
        <w:rPr>
          <w:rFonts w:ascii="Arial" w:hAnsi="Arial" w:cs="Arial"/>
          <w:sz w:val="24"/>
          <w:szCs w:val="24"/>
        </w:rPr>
        <w:t>.</w:t>
      </w:r>
    </w:p>
    <w:p w:rsidR="0083796A" w:rsidRPr="0029355D" w:rsidRDefault="0083796A" w:rsidP="0083796A">
      <w:pPr>
        <w:pStyle w:val="Encabezado"/>
        <w:jc w:val="both"/>
        <w:rPr>
          <w:rFonts w:ascii="Arial" w:hAnsi="Arial" w:cs="Arial"/>
          <w:sz w:val="24"/>
          <w:szCs w:val="24"/>
        </w:rPr>
      </w:pPr>
      <w:r w:rsidRPr="0029355D">
        <w:rPr>
          <w:rFonts w:ascii="Arial" w:hAnsi="Arial" w:cs="Arial"/>
          <w:sz w:val="24"/>
          <w:szCs w:val="24"/>
        </w:rPr>
        <w:t xml:space="preserve">El grito que emite la </w:t>
      </w:r>
      <w:proofErr w:type="spellStart"/>
      <w:r w:rsidRPr="0029355D">
        <w:rPr>
          <w:rFonts w:ascii="Arial" w:hAnsi="Arial" w:cs="Arial"/>
          <w:sz w:val="24"/>
          <w:szCs w:val="24"/>
        </w:rPr>
        <w:t>performer</w:t>
      </w:r>
      <w:proofErr w:type="spellEnd"/>
      <w:r w:rsidRPr="0029355D">
        <w:rPr>
          <w:rFonts w:ascii="Arial" w:hAnsi="Arial" w:cs="Arial"/>
          <w:sz w:val="24"/>
          <w:szCs w:val="24"/>
        </w:rPr>
        <w:t xml:space="preserve"> no se puede definir, quizás transita un margen, es una nota sostenida, pero no deja de ser un grito, con la angustia que eso provoca.</w:t>
      </w:r>
    </w:p>
    <w:p w:rsidR="0083796A" w:rsidRPr="0029355D" w:rsidRDefault="0083796A" w:rsidP="0083796A">
      <w:pPr>
        <w:pStyle w:val="Encabezado"/>
        <w:jc w:val="both"/>
        <w:rPr>
          <w:rFonts w:ascii="Arial" w:hAnsi="Arial" w:cs="Arial"/>
          <w:sz w:val="24"/>
          <w:szCs w:val="24"/>
        </w:rPr>
      </w:pPr>
      <w:r w:rsidRPr="0029355D">
        <w:rPr>
          <w:rFonts w:ascii="Arial" w:hAnsi="Arial" w:cs="Arial"/>
          <w:sz w:val="24"/>
          <w:szCs w:val="24"/>
        </w:rPr>
        <w:t>La tensión en la obra es muy alta debido a la ambigüe</w:t>
      </w:r>
      <w:r w:rsidR="00F1238F" w:rsidRPr="0029355D">
        <w:rPr>
          <w:rFonts w:ascii="Arial" w:hAnsi="Arial" w:cs="Arial"/>
          <w:sz w:val="24"/>
          <w:szCs w:val="24"/>
        </w:rPr>
        <w:t>dad de ese sonido voc</w:t>
      </w:r>
      <w:r w:rsidR="00B427AF" w:rsidRPr="0029355D">
        <w:rPr>
          <w:rFonts w:ascii="Arial" w:hAnsi="Arial" w:cs="Arial"/>
          <w:sz w:val="24"/>
          <w:szCs w:val="24"/>
        </w:rPr>
        <w:t xml:space="preserve">al </w:t>
      </w:r>
      <w:r w:rsidRPr="0029355D">
        <w:rPr>
          <w:rFonts w:ascii="Arial" w:hAnsi="Arial" w:cs="Arial"/>
          <w:sz w:val="24"/>
          <w:szCs w:val="24"/>
        </w:rPr>
        <w:t xml:space="preserve">emitido. </w:t>
      </w:r>
    </w:p>
    <w:p w:rsidR="0083796A" w:rsidRPr="0029355D" w:rsidRDefault="0083796A" w:rsidP="0083796A">
      <w:pPr>
        <w:pStyle w:val="Encabezado"/>
        <w:jc w:val="both"/>
        <w:rPr>
          <w:rFonts w:ascii="Arial" w:hAnsi="Arial" w:cs="Arial"/>
          <w:sz w:val="24"/>
          <w:szCs w:val="24"/>
        </w:rPr>
      </w:pPr>
      <w:r w:rsidRPr="0029355D">
        <w:rPr>
          <w:rFonts w:ascii="Arial" w:hAnsi="Arial" w:cs="Arial"/>
          <w:sz w:val="24"/>
          <w:szCs w:val="24"/>
        </w:rPr>
        <w:t>Dueto, un nombre para nada azaroso, viene a cerrar el sentido crítico de la obra.</w:t>
      </w:r>
    </w:p>
    <w:p w:rsidR="0083796A" w:rsidRPr="0029355D" w:rsidRDefault="0083796A" w:rsidP="00792F93">
      <w:pPr>
        <w:pStyle w:val="Encabezado"/>
        <w:jc w:val="both"/>
        <w:rPr>
          <w:rFonts w:ascii="Arial" w:hAnsi="Arial" w:cs="Arial"/>
          <w:sz w:val="24"/>
          <w:szCs w:val="24"/>
        </w:rPr>
      </w:pPr>
    </w:p>
    <w:p w:rsidR="00E25A0B" w:rsidRDefault="00E25A0B" w:rsidP="00792F93">
      <w:pPr>
        <w:pStyle w:val="Encabezado"/>
        <w:jc w:val="both"/>
        <w:rPr>
          <w:rFonts w:ascii="Arial" w:hAnsi="Arial" w:cs="Arial"/>
          <w:sz w:val="24"/>
          <w:szCs w:val="24"/>
        </w:rPr>
      </w:pPr>
      <w:r w:rsidRPr="0029355D">
        <w:rPr>
          <w:rFonts w:ascii="Arial" w:hAnsi="Arial" w:cs="Arial"/>
          <w:sz w:val="24"/>
          <w:szCs w:val="24"/>
        </w:rPr>
        <w:t xml:space="preserve">Geli pudo establecer en esta performance, valiéndose de su voz y el sonido de un objeto, </w:t>
      </w:r>
      <w:r w:rsidR="00BA753E" w:rsidRPr="0029355D">
        <w:rPr>
          <w:rFonts w:ascii="Arial" w:hAnsi="Arial" w:cs="Arial"/>
          <w:sz w:val="24"/>
          <w:szCs w:val="24"/>
        </w:rPr>
        <w:t xml:space="preserve">una transposición de significancias, logró realizar un Dueto con un </w:t>
      </w:r>
      <w:r w:rsidR="00BA753E" w:rsidRPr="0029355D">
        <w:rPr>
          <w:rFonts w:ascii="Arial" w:hAnsi="Arial" w:cs="Arial"/>
          <w:sz w:val="24"/>
          <w:szCs w:val="24"/>
        </w:rPr>
        <w:lastRenderedPageBreak/>
        <w:t>objeto, para lo que fue necesario elevar al objeto a categoría = humana, o convertirse ella misma en un objeto.</w:t>
      </w:r>
    </w:p>
    <w:p w:rsidR="003C08D3" w:rsidRDefault="003C08D3" w:rsidP="00792F93">
      <w:pPr>
        <w:pStyle w:val="Encabezado"/>
        <w:jc w:val="both"/>
        <w:rPr>
          <w:rFonts w:ascii="Arial" w:hAnsi="Arial" w:cs="Arial"/>
          <w:sz w:val="24"/>
          <w:szCs w:val="24"/>
        </w:rPr>
      </w:pPr>
    </w:p>
    <w:p w:rsidR="00BA753E" w:rsidRPr="000E7228" w:rsidRDefault="000E7228" w:rsidP="00792F93">
      <w:pPr>
        <w:pStyle w:val="Encabezado"/>
        <w:jc w:val="both"/>
        <w:rPr>
          <w:rFonts w:ascii="Arial" w:hAnsi="Arial" w:cs="Arial"/>
          <w:b/>
          <w:sz w:val="24"/>
          <w:szCs w:val="24"/>
        </w:rPr>
      </w:pPr>
      <w:r>
        <w:rPr>
          <w:rFonts w:ascii="Arial" w:hAnsi="Arial" w:cs="Arial"/>
          <w:b/>
          <w:sz w:val="24"/>
          <w:szCs w:val="24"/>
        </w:rPr>
        <w:t>Modalidades de cruce</w:t>
      </w:r>
    </w:p>
    <w:p w:rsidR="0097398C" w:rsidRDefault="0097398C" w:rsidP="00792F93">
      <w:pPr>
        <w:pStyle w:val="Encabezado"/>
        <w:jc w:val="both"/>
        <w:rPr>
          <w:rFonts w:ascii="Arial" w:hAnsi="Arial" w:cs="Arial"/>
          <w:sz w:val="24"/>
          <w:szCs w:val="24"/>
        </w:rPr>
      </w:pPr>
    </w:p>
    <w:p w:rsidR="00FA59DE" w:rsidRDefault="007B4381" w:rsidP="00792F93">
      <w:pPr>
        <w:pStyle w:val="Encabezado"/>
        <w:jc w:val="both"/>
        <w:rPr>
          <w:rFonts w:ascii="Arial" w:hAnsi="Arial" w:cs="Arial"/>
          <w:sz w:val="24"/>
          <w:szCs w:val="24"/>
        </w:rPr>
      </w:pPr>
      <w:r>
        <w:rPr>
          <w:rFonts w:ascii="Arial" w:hAnsi="Arial" w:cs="Arial"/>
          <w:sz w:val="24"/>
          <w:szCs w:val="24"/>
        </w:rPr>
        <w:t>En la operatoria del entrecruzamiento de lenguajes</w:t>
      </w:r>
      <w:r w:rsidR="00FE59A3">
        <w:rPr>
          <w:rFonts w:ascii="Arial" w:hAnsi="Arial" w:cs="Arial"/>
          <w:sz w:val="24"/>
          <w:szCs w:val="24"/>
        </w:rPr>
        <w:t xml:space="preserve"> podemos</w:t>
      </w:r>
      <w:r>
        <w:rPr>
          <w:rFonts w:ascii="Arial" w:hAnsi="Arial" w:cs="Arial"/>
          <w:sz w:val="24"/>
          <w:szCs w:val="24"/>
        </w:rPr>
        <w:t xml:space="preserve"> distinguir en la obra las siguientes combi</w:t>
      </w:r>
      <w:r w:rsidR="00AC00A7">
        <w:rPr>
          <w:rFonts w:ascii="Arial" w:hAnsi="Arial" w:cs="Arial"/>
          <w:sz w:val="24"/>
          <w:szCs w:val="24"/>
        </w:rPr>
        <w:t>naciones</w:t>
      </w:r>
      <w:r>
        <w:rPr>
          <w:rFonts w:ascii="Arial" w:hAnsi="Arial" w:cs="Arial"/>
          <w:sz w:val="24"/>
          <w:szCs w:val="24"/>
        </w:rPr>
        <w:t xml:space="preserve">: </w:t>
      </w:r>
    </w:p>
    <w:p w:rsidR="004662AB" w:rsidRDefault="004662AB" w:rsidP="00792F93">
      <w:pPr>
        <w:pStyle w:val="Encabezado"/>
        <w:jc w:val="both"/>
        <w:rPr>
          <w:rFonts w:ascii="Arial" w:hAnsi="Arial" w:cs="Arial"/>
          <w:sz w:val="24"/>
          <w:szCs w:val="24"/>
        </w:rPr>
      </w:pPr>
    </w:p>
    <w:p w:rsidR="007B4381" w:rsidRDefault="007B4381" w:rsidP="00792F93">
      <w:pPr>
        <w:pStyle w:val="Encabezado"/>
        <w:jc w:val="both"/>
        <w:rPr>
          <w:rFonts w:ascii="Arial" w:hAnsi="Arial" w:cs="Arial"/>
          <w:sz w:val="24"/>
          <w:szCs w:val="24"/>
          <w:u w:val="single"/>
        </w:rPr>
      </w:pPr>
      <w:r w:rsidRPr="00E47BDF">
        <w:rPr>
          <w:rFonts w:ascii="Arial" w:hAnsi="Arial" w:cs="Arial"/>
          <w:sz w:val="24"/>
          <w:szCs w:val="24"/>
          <w:u w:val="single"/>
        </w:rPr>
        <w:t>Visual / Sonoro</w:t>
      </w:r>
      <w:r w:rsidR="004662AB">
        <w:rPr>
          <w:rFonts w:ascii="Arial" w:hAnsi="Arial" w:cs="Arial"/>
          <w:sz w:val="24"/>
          <w:szCs w:val="24"/>
          <w:u w:val="single"/>
        </w:rPr>
        <w:t>:</w:t>
      </w:r>
    </w:p>
    <w:p w:rsidR="00972D90" w:rsidRDefault="00972D90" w:rsidP="00792F93">
      <w:pPr>
        <w:pStyle w:val="Encabezado"/>
        <w:jc w:val="both"/>
        <w:rPr>
          <w:rFonts w:ascii="Arial" w:hAnsi="Arial" w:cs="Arial"/>
          <w:sz w:val="24"/>
          <w:szCs w:val="24"/>
          <w:u w:val="single"/>
        </w:rPr>
      </w:pPr>
    </w:p>
    <w:p w:rsidR="004662AB" w:rsidRPr="00AB792A" w:rsidRDefault="004662AB" w:rsidP="00792F93">
      <w:pPr>
        <w:pStyle w:val="Encabezado"/>
        <w:jc w:val="both"/>
        <w:rPr>
          <w:rFonts w:ascii="Arial" w:hAnsi="Arial" w:cs="Arial"/>
          <w:sz w:val="24"/>
          <w:szCs w:val="24"/>
        </w:rPr>
      </w:pPr>
      <w:r>
        <w:rPr>
          <w:rFonts w:ascii="Arial" w:hAnsi="Arial" w:cs="Arial"/>
          <w:sz w:val="24"/>
          <w:szCs w:val="24"/>
        </w:rPr>
        <w:t>En la combinatoria de los lenguajes visual y sonoro, existe la imbricación en la construcción de sentido</w:t>
      </w:r>
      <w:r w:rsidR="00FD33A2">
        <w:rPr>
          <w:rFonts w:ascii="Arial" w:hAnsi="Arial" w:cs="Arial"/>
          <w:sz w:val="24"/>
          <w:szCs w:val="24"/>
        </w:rPr>
        <w:t>,</w:t>
      </w:r>
      <w:r>
        <w:rPr>
          <w:rFonts w:ascii="Arial" w:hAnsi="Arial" w:cs="Arial"/>
          <w:sz w:val="24"/>
          <w:szCs w:val="24"/>
        </w:rPr>
        <w:t xml:space="preserve"> es el uno para el otro un espacio de correspondencia y continuidad. Lo que se ve en la escena, el cuerpo femenino, la pava sobre la cocina (sin dejar de lado que son utensilios típicos de la cocina de cualquier casa), opera entrecruzándose con lo que se escucha, el grito de la artista y el silbido de la pava</w:t>
      </w:r>
      <w:r w:rsidRPr="00AB792A">
        <w:rPr>
          <w:rFonts w:ascii="Arial" w:hAnsi="Arial" w:cs="Arial"/>
          <w:sz w:val="24"/>
          <w:szCs w:val="24"/>
        </w:rPr>
        <w:t>. Existe una correspondencia binaria de imagen y sonido, donde el sentido sufre desplazamientos</w:t>
      </w:r>
      <w:r w:rsidR="00FD33A2" w:rsidRPr="00AB792A">
        <w:rPr>
          <w:rFonts w:ascii="Arial" w:hAnsi="Arial" w:cs="Arial"/>
          <w:sz w:val="24"/>
          <w:szCs w:val="24"/>
        </w:rPr>
        <w:t>. La pava es más que un objeto cotidiano, se vuelve un punto</w:t>
      </w:r>
      <w:r w:rsidR="00C661EA">
        <w:rPr>
          <w:rFonts w:ascii="Arial" w:hAnsi="Arial" w:cs="Arial"/>
          <w:sz w:val="24"/>
          <w:szCs w:val="24"/>
        </w:rPr>
        <w:t xml:space="preserve"> referencial para la </w:t>
      </w:r>
      <w:proofErr w:type="spellStart"/>
      <w:r w:rsidR="00C661EA">
        <w:rPr>
          <w:rFonts w:ascii="Arial" w:hAnsi="Arial" w:cs="Arial"/>
          <w:sz w:val="24"/>
          <w:szCs w:val="24"/>
        </w:rPr>
        <w:t>performer</w:t>
      </w:r>
      <w:proofErr w:type="spellEnd"/>
      <w:r w:rsidR="00C661EA">
        <w:rPr>
          <w:rFonts w:ascii="Arial" w:hAnsi="Arial" w:cs="Arial"/>
          <w:sz w:val="24"/>
          <w:szCs w:val="24"/>
        </w:rPr>
        <w:t>. A</w:t>
      </w:r>
      <w:r w:rsidR="00FD33A2" w:rsidRPr="00AB792A">
        <w:rPr>
          <w:rFonts w:ascii="Arial" w:hAnsi="Arial" w:cs="Arial"/>
          <w:sz w:val="24"/>
          <w:szCs w:val="24"/>
        </w:rPr>
        <w:t xml:space="preserve"> tal extremo llega esa transformación de sentido, que ella compite con este objeto. En la competencia misma la </w:t>
      </w:r>
      <w:proofErr w:type="spellStart"/>
      <w:r w:rsidR="00FD33A2" w:rsidRPr="00AB792A">
        <w:rPr>
          <w:rFonts w:ascii="Arial" w:hAnsi="Arial" w:cs="Arial"/>
          <w:sz w:val="24"/>
          <w:szCs w:val="24"/>
        </w:rPr>
        <w:t>performer</w:t>
      </w:r>
      <w:proofErr w:type="spellEnd"/>
      <w:r w:rsidR="00FD33A2" w:rsidRPr="00AB792A">
        <w:rPr>
          <w:rFonts w:ascii="Arial" w:hAnsi="Arial" w:cs="Arial"/>
          <w:sz w:val="24"/>
          <w:szCs w:val="24"/>
        </w:rPr>
        <w:t xml:space="preserve"> se equipara con el objeto, se auto objetualiza.</w:t>
      </w:r>
    </w:p>
    <w:p w:rsidR="00972D90" w:rsidRPr="00AB792A" w:rsidRDefault="00972D90" w:rsidP="00792F93">
      <w:pPr>
        <w:pStyle w:val="Encabezado"/>
        <w:jc w:val="both"/>
        <w:rPr>
          <w:rFonts w:ascii="Arial" w:hAnsi="Arial" w:cs="Arial"/>
          <w:sz w:val="24"/>
          <w:szCs w:val="24"/>
        </w:rPr>
      </w:pPr>
    </w:p>
    <w:p w:rsidR="000D1555" w:rsidRPr="00AB792A" w:rsidRDefault="00C661EA" w:rsidP="00972D90">
      <w:pPr>
        <w:pStyle w:val="Encabezado"/>
        <w:jc w:val="both"/>
        <w:rPr>
          <w:rFonts w:ascii="Arial" w:hAnsi="Arial" w:cs="Arial"/>
          <w:sz w:val="24"/>
          <w:szCs w:val="24"/>
        </w:rPr>
      </w:pPr>
      <w:r>
        <w:rPr>
          <w:rFonts w:ascii="Arial" w:hAnsi="Arial" w:cs="Arial"/>
          <w:sz w:val="24"/>
          <w:szCs w:val="24"/>
        </w:rPr>
        <w:t xml:space="preserve">En conjunción </w:t>
      </w:r>
      <w:r w:rsidR="00972D90" w:rsidRPr="00AB792A">
        <w:rPr>
          <w:rFonts w:ascii="Arial" w:hAnsi="Arial" w:cs="Arial"/>
          <w:sz w:val="24"/>
          <w:szCs w:val="24"/>
        </w:rPr>
        <w:t xml:space="preserve">el sonido de la pava y el grito de la </w:t>
      </w:r>
      <w:proofErr w:type="spellStart"/>
      <w:r w:rsidR="00972D90" w:rsidRPr="00AB792A">
        <w:rPr>
          <w:rFonts w:ascii="Arial" w:hAnsi="Arial" w:cs="Arial"/>
          <w:sz w:val="24"/>
          <w:szCs w:val="24"/>
        </w:rPr>
        <w:t>performer</w:t>
      </w:r>
      <w:proofErr w:type="spellEnd"/>
      <w:r w:rsidR="00972D90" w:rsidRPr="00AB792A">
        <w:rPr>
          <w:rFonts w:ascii="Arial" w:hAnsi="Arial" w:cs="Arial"/>
          <w:sz w:val="24"/>
          <w:szCs w:val="24"/>
        </w:rPr>
        <w:t xml:space="preserve">, el objeto pava y la </w:t>
      </w:r>
      <w:proofErr w:type="spellStart"/>
      <w:r w:rsidR="00972D90" w:rsidRPr="00AB792A">
        <w:rPr>
          <w:rFonts w:ascii="Arial" w:hAnsi="Arial" w:cs="Arial"/>
          <w:sz w:val="24"/>
          <w:szCs w:val="24"/>
        </w:rPr>
        <w:t>performer</w:t>
      </w:r>
      <w:proofErr w:type="spellEnd"/>
      <w:r>
        <w:rPr>
          <w:rFonts w:ascii="Arial" w:hAnsi="Arial" w:cs="Arial"/>
          <w:sz w:val="24"/>
          <w:szCs w:val="24"/>
        </w:rPr>
        <w:t>, se unen. Se convierten</w:t>
      </w:r>
      <w:r w:rsidR="00972D90" w:rsidRPr="00AB792A">
        <w:rPr>
          <w:rFonts w:ascii="Arial" w:hAnsi="Arial" w:cs="Arial"/>
          <w:sz w:val="24"/>
          <w:szCs w:val="24"/>
        </w:rPr>
        <w:t xml:space="preserve"> en una unidad </w:t>
      </w:r>
      <w:proofErr w:type="spellStart"/>
      <w:r w:rsidR="00972D90" w:rsidRPr="00AB792A">
        <w:rPr>
          <w:rFonts w:ascii="Arial" w:hAnsi="Arial" w:cs="Arial"/>
          <w:sz w:val="24"/>
          <w:szCs w:val="24"/>
        </w:rPr>
        <w:t>homeomórfica</w:t>
      </w:r>
      <w:proofErr w:type="spellEnd"/>
      <w:r w:rsidR="00972D90" w:rsidRPr="00AB792A">
        <w:rPr>
          <w:rFonts w:ascii="Arial" w:hAnsi="Arial" w:cs="Arial"/>
          <w:sz w:val="24"/>
          <w:szCs w:val="24"/>
        </w:rPr>
        <w:t>. Es decir altera el sentido de estos dos elementos, ambos de naturaleza sonora, solo que uno de ellos es emitido por una voz humana, que sin llegar a ser palabra del lenguaje hablad</w:t>
      </w:r>
      <w:r w:rsidR="000D1555" w:rsidRPr="00AB792A">
        <w:rPr>
          <w:rFonts w:ascii="Arial" w:hAnsi="Arial" w:cs="Arial"/>
          <w:sz w:val="24"/>
          <w:szCs w:val="24"/>
        </w:rPr>
        <w:t>o, es sin embargo un sonido voc</w:t>
      </w:r>
      <w:r w:rsidR="00972D90" w:rsidRPr="00AB792A">
        <w:rPr>
          <w:rFonts w:ascii="Arial" w:hAnsi="Arial" w:cs="Arial"/>
          <w:sz w:val="24"/>
          <w:szCs w:val="24"/>
        </w:rPr>
        <w:t xml:space="preserve">al, que expresa la interioridad subjetiva de la </w:t>
      </w:r>
      <w:proofErr w:type="spellStart"/>
      <w:r w:rsidR="00972D90" w:rsidRPr="00AB792A">
        <w:rPr>
          <w:rFonts w:ascii="Arial" w:hAnsi="Arial" w:cs="Arial"/>
          <w:sz w:val="24"/>
          <w:szCs w:val="24"/>
        </w:rPr>
        <w:t>performer</w:t>
      </w:r>
      <w:proofErr w:type="spellEnd"/>
      <w:r w:rsidR="00972D90" w:rsidRPr="00AB792A">
        <w:rPr>
          <w:rFonts w:ascii="Arial" w:hAnsi="Arial" w:cs="Arial"/>
          <w:sz w:val="24"/>
          <w:szCs w:val="24"/>
        </w:rPr>
        <w:t xml:space="preserve">. </w:t>
      </w:r>
    </w:p>
    <w:p w:rsidR="00972D90" w:rsidRDefault="00972D90" w:rsidP="00972D90">
      <w:pPr>
        <w:pStyle w:val="Encabezado"/>
        <w:jc w:val="both"/>
        <w:rPr>
          <w:rFonts w:ascii="Arial" w:hAnsi="Arial" w:cs="Arial"/>
          <w:sz w:val="24"/>
          <w:szCs w:val="24"/>
        </w:rPr>
      </w:pPr>
      <w:r w:rsidRPr="00AB792A">
        <w:rPr>
          <w:rFonts w:ascii="Arial" w:hAnsi="Arial" w:cs="Arial"/>
          <w:sz w:val="24"/>
          <w:szCs w:val="24"/>
        </w:rPr>
        <w:t>Aquí se distingue la característica esencial de un homeomorfismo, que es una transformación topológica que implica correspondencia y continuidad. Tal como se presenta en la imbricació</w:t>
      </w:r>
      <w:r w:rsidR="000D1555" w:rsidRPr="00AB792A">
        <w:rPr>
          <w:rFonts w:ascii="Arial" w:hAnsi="Arial" w:cs="Arial"/>
          <w:sz w:val="24"/>
          <w:szCs w:val="24"/>
        </w:rPr>
        <w:t>n de estos dos lenguajes (sonoro</w:t>
      </w:r>
      <w:r w:rsidRPr="00AB792A">
        <w:rPr>
          <w:rFonts w:ascii="Arial" w:hAnsi="Arial" w:cs="Arial"/>
          <w:sz w:val="24"/>
          <w:szCs w:val="24"/>
        </w:rPr>
        <w:t xml:space="preserve"> y visual) en Dueto.</w:t>
      </w:r>
    </w:p>
    <w:p w:rsidR="00173251" w:rsidRPr="004662AB" w:rsidRDefault="00173251" w:rsidP="00792F93">
      <w:pPr>
        <w:pStyle w:val="Encabezado"/>
        <w:jc w:val="both"/>
        <w:rPr>
          <w:rFonts w:ascii="Arial" w:hAnsi="Arial" w:cs="Arial"/>
          <w:sz w:val="24"/>
          <w:szCs w:val="24"/>
        </w:rPr>
      </w:pPr>
    </w:p>
    <w:p w:rsidR="00C73942" w:rsidRDefault="007B4381" w:rsidP="00792F93">
      <w:pPr>
        <w:pStyle w:val="Encabezado"/>
        <w:jc w:val="both"/>
        <w:rPr>
          <w:rFonts w:ascii="Arial" w:hAnsi="Arial" w:cs="Arial"/>
          <w:sz w:val="24"/>
          <w:szCs w:val="24"/>
          <w:u w:val="single"/>
        </w:rPr>
      </w:pPr>
      <w:r w:rsidRPr="00E47BDF">
        <w:rPr>
          <w:rFonts w:ascii="Arial" w:hAnsi="Arial" w:cs="Arial"/>
          <w:sz w:val="24"/>
          <w:szCs w:val="24"/>
          <w:u w:val="single"/>
        </w:rPr>
        <w:t>Corporal / Sonoro</w:t>
      </w:r>
    </w:p>
    <w:p w:rsidR="000D1555" w:rsidRDefault="000D1555" w:rsidP="00792F93">
      <w:pPr>
        <w:pStyle w:val="Encabezado"/>
        <w:jc w:val="both"/>
        <w:rPr>
          <w:rFonts w:ascii="Arial" w:hAnsi="Arial" w:cs="Arial"/>
          <w:sz w:val="24"/>
          <w:szCs w:val="24"/>
          <w:u w:val="single"/>
        </w:rPr>
      </w:pPr>
    </w:p>
    <w:p w:rsidR="000D1555" w:rsidRDefault="000D1555" w:rsidP="00792F93">
      <w:pPr>
        <w:pStyle w:val="Encabezado"/>
        <w:jc w:val="both"/>
        <w:rPr>
          <w:rFonts w:ascii="Arial" w:hAnsi="Arial" w:cs="Arial"/>
          <w:sz w:val="24"/>
          <w:szCs w:val="24"/>
          <w:u w:val="single"/>
        </w:rPr>
      </w:pPr>
    </w:p>
    <w:p w:rsidR="000D1555" w:rsidRPr="00C661EA" w:rsidRDefault="000D1555" w:rsidP="000D1555">
      <w:pPr>
        <w:pStyle w:val="Encabezado"/>
        <w:jc w:val="both"/>
        <w:rPr>
          <w:rFonts w:ascii="Arial" w:hAnsi="Arial" w:cs="Arial"/>
          <w:sz w:val="24"/>
          <w:szCs w:val="24"/>
        </w:rPr>
      </w:pPr>
      <w:r w:rsidRPr="00C661EA">
        <w:rPr>
          <w:rFonts w:ascii="Arial" w:hAnsi="Arial" w:cs="Arial"/>
          <w:sz w:val="24"/>
          <w:szCs w:val="24"/>
        </w:rPr>
        <w:t>Esta combinatoria del lenguaje corporal y sonoro, constituye la pieza fundamental de esta performance. González presenta el cuerpo y emite la voz, en su faceta más ambigua. Podemos aproximarnos a interpretar este grito sostenido, como un sostenido de voz que busca alcanzar un registro en la escala de notas musicales, busca el mismo tono que el silbido de la pava. Por momentos la tensión en la obra crece y el tiempo se vuelve prolongado, el recambio de aire que debe hacer la artista para sostener ese grito</w:t>
      </w:r>
      <w:r w:rsidR="00BF0A4D" w:rsidRPr="00C661EA">
        <w:rPr>
          <w:rFonts w:ascii="Arial" w:hAnsi="Arial" w:cs="Arial"/>
          <w:sz w:val="24"/>
          <w:szCs w:val="24"/>
        </w:rPr>
        <w:t xml:space="preserve"> es urgente. El sostenido de voz</w:t>
      </w:r>
      <w:r w:rsidRPr="00C661EA">
        <w:rPr>
          <w:rFonts w:ascii="Arial" w:hAnsi="Arial" w:cs="Arial"/>
          <w:sz w:val="24"/>
          <w:szCs w:val="24"/>
        </w:rPr>
        <w:t xml:space="preserve"> se convierte en un grito que compite con el silbido de la pava.</w:t>
      </w:r>
    </w:p>
    <w:p w:rsidR="00C73942" w:rsidRPr="00C661EA" w:rsidRDefault="00C73942" w:rsidP="00792F93">
      <w:pPr>
        <w:pStyle w:val="Encabezado"/>
        <w:jc w:val="both"/>
        <w:rPr>
          <w:rFonts w:ascii="Arial" w:hAnsi="Arial" w:cs="Arial"/>
          <w:sz w:val="24"/>
          <w:szCs w:val="24"/>
        </w:rPr>
      </w:pPr>
    </w:p>
    <w:p w:rsidR="00C73942" w:rsidRPr="00C661EA" w:rsidRDefault="00C73942" w:rsidP="00792F93">
      <w:pPr>
        <w:pStyle w:val="Encabezado"/>
        <w:jc w:val="both"/>
        <w:rPr>
          <w:rFonts w:ascii="Arial" w:hAnsi="Arial" w:cs="Arial"/>
          <w:sz w:val="24"/>
          <w:szCs w:val="24"/>
        </w:rPr>
      </w:pPr>
      <w:r w:rsidRPr="00C661EA">
        <w:rPr>
          <w:rFonts w:ascii="Arial" w:hAnsi="Arial" w:cs="Arial"/>
          <w:sz w:val="24"/>
          <w:szCs w:val="24"/>
        </w:rPr>
        <w:t>Citando a Marota podemos reflexionar acerca de la irrupción del cuerpo en el espacio</w:t>
      </w:r>
      <w:r w:rsidR="003B115E" w:rsidRPr="00C661EA">
        <w:rPr>
          <w:rFonts w:ascii="Arial" w:hAnsi="Arial" w:cs="Arial"/>
          <w:sz w:val="24"/>
          <w:szCs w:val="24"/>
        </w:rPr>
        <w:t xml:space="preserve"> y la combinatoria de lo corporal con lo sonoro</w:t>
      </w:r>
      <w:r w:rsidRPr="00C661EA">
        <w:rPr>
          <w:rFonts w:ascii="Arial" w:hAnsi="Arial" w:cs="Arial"/>
          <w:sz w:val="24"/>
          <w:szCs w:val="24"/>
        </w:rPr>
        <w:t>:</w:t>
      </w:r>
    </w:p>
    <w:p w:rsidR="00C73942" w:rsidRPr="00C661EA" w:rsidRDefault="00C73942" w:rsidP="00792F93">
      <w:pPr>
        <w:pStyle w:val="Encabezado"/>
        <w:jc w:val="both"/>
        <w:rPr>
          <w:rFonts w:ascii="Arial" w:hAnsi="Arial" w:cs="Arial"/>
          <w:sz w:val="24"/>
          <w:szCs w:val="24"/>
        </w:rPr>
      </w:pPr>
    </w:p>
    <w:p w:rsidR="00C73942" w:rsidRPr="00C661EA" w:rsidRDefault="00C73942" w:rsidP="00792F93">
      <w:pPr>
        <w:pStyle w:val="Encabezado"/>
        <w:jc w:val="both"/>
        <w:rPr>
          <w:rFonts w:ascii="Arial" w:hAnsi="Arial" w:cs="Arial"/>
          <w:sz w:val="20"/>
          <w:szCs w:val="20"/>
        </w:rPr>
      </w:pPr>
      <w:r w:rsidRPr="00C661EA">
        <w:rPr>
          <w:rFonts w:ascii="Arial" w:hAnsi="Arial" w:cs="Arial"/>
          <w:sz w:val="24"/>
          <w:szCs w:val="24"/>
        </w:rPr>
        <w:t xml:space="preserve">[…] </w:t>
      </w:r>
      <w:r w:rsidRPr="00C661EA">
        <w:rPr>
          <w:rFonts w:ascii="Arial" w:hAnsi="Arial" w:cs="Arial"/>
          <w:sz w:val="20"/>
          <w:szCs w:val="20"/>
        </w:rPr>
        <w:t xml:space="preserve">vemos al hombre como sujeto, cuerpo que en sí mismo es un espacio, que se encuentra inmerso en otro espacio, en el cual se mueve, del cual entra y sale. Y que se permite poner “cosas” de su interior en la exterioridad, a la vez que elementos de lo externo se interiorizan modificando en ambos actos uno y otro espacio. </w:t>
      </w:r>
    </w:p>
    <w:p w:rsidR="007B4381" w:rsidRPr="00C661EA" w:rsidRDefault="0007167F" w:rsidP="00792F93">
      <w:pPr>
        <w:pStyle w:val="Encabezado"/>
        <w:jc w:val="both"/>
        <w:rPr>
          <w:rFonts w:ascii="Arial" w:hAnsi="Arial" w:cs="Arial"/>
          <w:sz w:val="24"/>
          <w:szCs w:val="24"/>
        </w:rPr>
      </w:pPr>
      <w:r w:rsidRPr="00C661EA">
        <w:rPr>
          <w:rFonts w:ascii="Arial" w:hAnsi="Arial" w:cs="Arial"/>
          <w:sz w:val="24"/>
          <w:szCs w:val="24"/>
        </w:rPr>
        <w:t xml:space="preserve">  </w:t>
      </w:r>
    </w:p>
    <w:p w:rsidR="007B4381" w:rsidRDefault="003B115E" w:rsidP="00792F93">
      <w:pPr>
        <w:pStyle w:val="Encabezado"/>
        <w:jc w:val="both"/>
        <w:rPr>
          <w:rFonts w:ascii="Arial" w:hAnsi="Arial" w:cs="Arial"/>
          <w:sz w:val="24"/>
          <w:szCs w:val="24"/>
        </w:rPr>
      </w:pPr>
      <w:r w:rsidRPr="00C661EA">
        <w:rPr>
          <w:rFonts w:ascii="Arial" w:hAnsi="Arial" w:cs="Arial"/>
          <w:sz w:val="24"/>
          <w:szCs w:val="24"/>
        </w:rPr>
        <w:lastRenderedPageBreak/>
        <w:t>El cuerpo se presenta emisor de sonido, creando sentido, formando un todo entre cuerpo sonido interno y sonido externo emitido por un objeto.</w:t>
      </w:r>
    </w:p>
    <w:p w:rsidR="007B4381" w:rsidRDefault="007B4381" w:rsidP="00792F93">
      <w:pPr>
        <w:pStyle w:val="Encabezado"/>
        <w:jc w:val="both"/>
        <w:rPr>
          <w:rFonts w:ascii="Arial" w:hAnsi="Arial" w:cs="Arial"/>
          <w:sz w:val="24"/>
          <w:szCs w:val="24"/>
        </w:rPr>
      </w:pPr>
    </w:p>
    <w:p w:rsidR="0021625E" w:rsidRDefault="0021625E" w:rsidP="00792F93">
      <w:pPr>
        <w:pStyle w:val="Encabezado"/>
        <w:jc w:val="both"/>
        <w:rPr>
          <w:rFonts w:ascii="Arial" w:hAnsi="Arial" w:cs="Arial"/>
          <w:sz w:val="24"/>
          <w:szCs w:val="24"/>
        </w:rPr>
      </w:pPr>
      <w:r>
        <w:rPr>
          <w:rFonts w:ascii="Arial" w:hAnsi="Arial" w:cs="Arial"/>
          <w:sz w:val="24"/>
          <w:szCs w:val="24"/>
        </w:rPr>
        <w:br w:type="textWrapping" w:clear="all"/>
      </w:r>
    </w:p>
    <w:p w:rsidR="005366EA" w:rsidRDefault="005366EA" w:rsidP="00792F93">
      <w:pPr>
        <w:pStyle w:val="Encabezado"/>
        <w:jc w:val="both"/>
        <w:rPr>
          <w:rFonts w:ascii="Arial" w:hAnsi="Arial" w:cs="Arial"/>
          <w:sz w:val="24"/>
          <w:szCs w:val="24"/>
        </w:rPr>
      </w:pPr>
    </w:p>
    <w:p w:rsidR="005366EA" w:rsidRPr="005366EA" w:rsidRDefault="005366EA" w:rsidP="005366EA">
      <w:pPr>
        <w:shd w:val="clear" w:color="auto" w:fill="FFFFFF"/>
        <w:spacing w:after="0" w:line="269" w:lineRule="atLeast"/>
        <w:textAlignment w:val="center"/>
        <w:rPr>
          <w:rFonts w:ascii="crocodoc-u6e2Xx-inv-97" w:hAnsi="crocodoc-u6e2Xx-inv-97" w:cs="Helvetica"/>
          <w:color w:val="3B4045"/>
          <w:sz w:val="24"/>
          <w:szCs w:val="24"/>
        </w:rPr>
      </w:pPr>
    </w:p>
    <w:p w:rsidR="005366EA" w:rsidRPr="005366EA" w:rsidRDefault="005366EA" w:rsidP="005366EA">
      <w:pPr>
        <w:shd w:val="clear" w:color="auto" w:fill="FFFFFF"/>
        <w:spacing w:after="0" w:line="269" w:lineRule="atLeast"/>
        <w:textAlignment w:val="center"/>
        <w:rPr>
          <w:rFonts w:ascii="crocodoc-u6e2Xx-inv-97" w:hAnsi="crocodoc-u6e2Xx-inv-97" w:cs="Helvetica"/>
          <w:color w:val="3B4045"/>
          <w:sz w:val="24"/>
          <w:szCs w:val="24"/>
        </w:rPr>
      </w:pPr>
      <w:r w:rsidRPr="005366EA">
        <w:rPr>
          <w:rFonts w:ascii="crocodoc-u6e2Xx-inv-97" w:hAnsi="crocodoc-u6e2Xx-inv-97" w:cs="Helvetica"/>
          <w:color w:val="3B4045"/>
          <w:sz w:val="24"/>
          <w:szCs w:val="24"/>
        </w:rPr>
        <w:t xml:space="preserve"> </w:t>
      </w:r>
    </w:p>
    <w:p w:rsidR="005366EA" w:rsidRPr="005366EA" w:rsidRDefault="005366EA" w:rsidP="005366EA">
      <w:pPr>
        <w:shd w:val="clear" w:color="auto" w:fill="FFFFFF"/>
        <w:spacing w:after="0" w:line="269" w:lineRule="atLeast"/>
        <w:textAlignment w:val="center"/>
        <w:rPr>
          <w:rFonts w:ascii="Arial" w:hAnsi="Arial" w:cs="Arial"/>
          <w:b/>
          <w:color w:val="3B4045"/>
          <w:sz w:val="24"/>
          <w:szCs w:val="24"/>
        </w:rPr>
      </w:pPr>
      <w:r w:rsidRPr="005366EA">
        <w:rPr>
          <w:rFonts w:ascii="Arial" w:hAnsi="Arial" w:cs="Arial"/>
          <w:b/>
          <w:color w:val="3B4045"/>
          <w:sz w:val="24"/>
          <w:szCs w:val="24"/>
        </w:rPr>
        <w:t>BIBLIOGRAFÍA</w:t>
      </w:r>
    </w:p>
    <w:p w:rsidR="005366EA" w:rsidRPr="005366EA" w:rsidRDefault="005366EA" w:rsidP="005366EA">
      <w:pPr>
        <w:shd w:val="clear" w:color="auto" w:fill="FFFFFF"/>
        <w:spacing w:after="0" w:line="269" w:lineRule="atLeast"/>
        <w:textAlignment w:val="center"/>
        <w:rPr>
          <w:rFonts w:ascii="Arial" w:hAnsi="Arial" w:cs="Arial"/>
          <w:color w:val="3B4045"/>
          <w:sz w:val="24"/>
          <w:szCs w:val="24"/>
        </w:rPr>
      </w:pPr>
      <w:r w:rsidRPr="005366EA">
        <w:rPr>
          <w:rFonts w:ascii="Arial" w:hAnsi="Arial" w:cs="Arial"/>
          <w:color w:val="3B4045"/>
          <w:sz w:val="24"/>
          <w:szCs w:val="24"/>
        </w:rPr>
        <w:t xml:space="preserve"> </w:t>
      </w:r>
    </w:p>
    <w:p w:rsidR="005366EA" w:rsidRPr="005366EA" w:rsidRDefault="005366EA" w:rsidP="005366EA">
      <w:pPr>
        <w:shd w:val="clear" w:color="auto" w:fill="FFFFFF"/>
        <w:spacing w:after="0" w:line="269" w:lineRule="atLeast"/>
        <w:textAlignment w:val="center"/>
        <w:rPr>
          <w:rFonts w:ascii="Arial" w:hAnsi="Arial" w:cs="Arial"/>
          <w:color w:val="3B4045"/>
          <w:sz w:val="24"/>
          <w:szCs w:val="24"/>
        </w:rPr>
      </w:pPr>
      <w:r w:rsidRPr="005366EA">
        <w:rPr>
          <w:rFonts w:ascii="Arial" w:hAnsi="Arial" w:cs="Arial"/>
          <w:color w:val="3B4045"/>
          <w:sz w:val="24"/>
          <w:szCs w:val="24"/>
        </w:rPr>
        <w:t xml:space="preserve"> </w:t>
      </w:r>
    </w:p>
    <w:p w:rsidR="005366EA" w:rsidRPr="00447E4C" w:rsidRDefault="005366EA" w:rsidP="005366EA">
      <w:pPr>
        <w:shd w:val="clear" w:color="auto" w:fill="FFFFFF"/>
        <w:spacing w:after="0" w:line="269" w:lineRule="atLeast"/>
        <w:textAlignment w:val="center"/>
        <w:rPr>
          <w:rFonts w:ascii="Arial" w:hAnsi="Arial" w:cs="Arial"/>
          <w:color w:val="3B4045"/>
          <w:sz w:val="24"/>
          <w:szCs w:val="24"/>
        </w:rPr>
      </w:pPr>
      <w:r w:rsidRPr="005366EA">
        <w:rPr>
          <w:rFonts w:ascii="Arial" w:hAnsi="Arial" w:cs="Arial"/>
          <w:color w:val="3B4045"/>
          <w:sz w:val="24"/>
          <w:szCs w:val="24"/>
        </w:rPr>
        <w:t xml:space="preserve">MAROTTA, Graciela. </w:t>
      </w:r>
      <w:r w:rsidRPr="00447E4C">
        <w:rPr>
          <w:rFonts w:ascii="Arial" w:hAnsi="Arial" w:cs="Arial"/>
          <w:color w:val="3B4045"/>
          <w:sz w:val="24"/>
          <w:szCs w:val="24"/>
        </w:rPr>
        <w:t>El libro del libro de artistas. Cap. El discurso en cruce</w:t>
      </w:r>
    </w:p>
    <w:p w:rsidR="005366EA" w:rsidRPr="00447E4C" w:rsidRDefault="005366EA" w:rsidP="005366EA">
      <w:pPr>
        <w:shd w:val="clear" w:color="auto" w:fill="FFFFFF"/>
        <w:spacing w:after="0" w:line="269" w:lineRule="atLeast"/>
        <w:textAlignment w:val="center"/>
        <w:rPr>
          <w:rFonts w:ascii="Arial" w:hAnsi="Arial" w:cs="Arial"/>
          <w:color w:val="3B4045"/>
          <w:sz w:val="24"/>
          <w:szCs w:val="24"/>
        </w:rPr>
      </w:pPr>
      <w:r w:rsidRPr="00447E4C">
        <w:rPr>
          <w:rFonts w:ascii="Arial" w:hAnsi="Arial" w:cs="Arial"/>
          <w:color w:val="3B4045"/>
          <w:sz w:val="24"/>
          <w:szCs w:val="24"/>
        </w:rPr>
        <w:t xml:space="preserve">Ediciones </w:t>
      </w:r>
      <w:proofErr w:type="spellStart"/>
      <w:r w:rsidRPr="00447E4C">
        <w:rPr>
          <w:rFonts w:ascii="Arial" w:hAnsi="Arial" w:cs="Arial"/>
          <w:color w:val="3B4045"/>
          <w:sz w:val="24"/>
          <w:szCs w:val="24"/>
        </w:rPr>
        <w:t>Borromeo</w:t>
      </w:r>
      <w:proofErr w:type="spellEnd"/>
      <w:r w:rsidRPr="00447E4C">
        <w:rPr>
          <w:rFonts w:ascii="Arial" w:hAnsi="Arial" w:cs="Arial"/>
          <w:color w:val="3B4045"/>
          <w:sz w:val="24"/>
          <w:szCs w:val="24"/>
        </w:rPr>
        <w:t>.</w:t>
      </w:r>
    </w:p>
    <w:p w:rsidR="005366EA" w:rsidRPr="00447E4C" w:rsidRDefault="005366EA" w:rsidP="005366EA">
      <w:pPr>
        <w:shd w:val="clear" w:color="auto" w:fill="FFFFFF"/>
        <w:spacing w:after="0" w:line="269" w:lineRule="atLeast"/>
        <w:textAlignment w:val="center"/>
        <w:rPr>
          <w:rFonts w:ascii="Arial" w:hAnsi="Arial" w:cs="Arial"/>
          <w:color w:val="3B4045"/>
          <w:sz w:val="24"/>
          <w:szCs w:val="24"/>
        </w:rPr>
      </w:pPr>
    </w:p>
    <w:p w:rsidR="005366EA" w:rsidRPr="005366EA" w:rsidRDefault="005366EA" w:rsidP="005366EA">
      <w:pPr>
        <w:shd w:val="clear" w:color="auto" w:fill="FFFFFF"/>
        <w:spacing w:after="0" w:line="269" w:lineRule="atLeast"/>
        <w:textAlignment w:val="center"/>
        <w:rPr>
          <w:rFonts w:ascii="Arial" w:hAnsi="Arial" w:cs="Arial"/>
          <w:color w:val="3B4045"/>
          <w:sz w:val="24"/>
          <w:szCs w:val="24"/>
        </w:rPr>
      </w:pPr>
      <w:r w:rsidRPr="005366EA">
        <w:rPr>
          <w:rFonts w:ascii="Arial" w:hAnsi="Arial" w:cs="Arial"/>
          <w:color w:val="3B4045"/>
          <w:sz w:val="24"/>
          <w:szCs w:val="24"/>
        </w:rPr>
        <w:t xml:space="preserve">FERRARI, Carina. </w:t>
      </w:r>
    </w:p>
    <w:p w:rsidR="005366EA" w:rsidRPr="005366EA" w:rsidRDefault="005366EA" w:rsidP="005366EA">
      <w:pPr>
        <w:shd w:val="clear" w:color="auto" w:fill="FFFFFF"/>
        <w:spacing w:after="0" w:line="269" w:lineRule="atLeast"/>
        <w:textAlignment w:val="center"/>
        <w:rPr>
          <w:rFonts w:ascii="Arial" w:hAnsi="Arial" w:cs="Arial"/>
          <w:color w:val="3B4045"/>
          <w:sz w:val="24"/>
          <w:szCs w:val="24"/>
        </w:rPr>
      </w:pPr>
      <w:r w:rsidRPr="005366EA">
        <w:rPr>
          <w:rFonts w:ascii="Arial" w:hAnsi="Arial" w:cs="Arial"/>
          <w:color w:val="3B4045"/>
          <w:sz w:val="24"/>
          <w:szCs w:val="24"/>
        </w:rPr>
        <w:t>Performance: Espacio y Tiempo</w:t>
      </w:r>
    </w:p>
    <w:p w:rsidR="005366EA" w:rsidRPr="005366EA" w:rsidRDefault="005366EA" w:rsidP="005366EA">
      <w:pPr>
        <w:shd w:val="clear" w:color="auto" w:fill="FFFFFF"/>
        <w:spacing w:after="0" w:line="269" w:lineRule="atLeast"/>
        <w:textAlignment w:val="center"/>
        <w:rPr>
          <w:rFonts w:ascii="Arial" w:hAnsi="Arial" w:cs="Arial"/>
          <w:color w:val="3B4045"/>
          <w:sz w:val="24"/>
          <w:szCs w:val="24"/>
        </w:rPr>
      </w:pPr>
      <w:r w:rsidRPr="005366EA">
        <w:rPr>
          <w:rFonts w:ascii="Arial" w:hAnsi="Arial" w:cs="Arial"/>
          <w:color w:val="3B4045"/>
          <w:sz w:val="24"/>
          <w:szCs w:val="24"/>
        </w:rPr>
        <w:t>.</w:t>
      </w:r>
    </w:p>
    <w:p w:rsidR="005366EA" w:rsidRPr="005366EA" w:rsidRDefault="005366EA" w:rsidP="005366EA">
      <w:pPr>
        <w:shd w:val="clear" w:color="auto" w:fill="FFFFFF"/>
        <w:spacing w:after="0" w:line="269" w:lineRule="atLeast"/>
        <w:textAlignment w:val="center"/>
        <w:rPr>
          <w:rFonts w:ascii="Arial" w:hAnsi="Arial" w:cs="Arial"/>
          <w:color w:val="3B4045"/>
          <w:sz w:val="24"/>
          <w:szCs w:val="24"/>
        </w:rPr>
      </w:pPr>
      <w:r w:rsidRPr="005366EA">
        <w:rPr>
          <w:rFonts w:ascii="Arial" w:hAnsi="Arial" w:cs="Arial"/>
          <w:color w:val="3B4045"/>
          <w:sz w:val="24"/>
          <w:szCs w:val="24"/>
        </w:rPr>
        <w:t xml:space="preserve">ECO, </w:t>
      </w:r>
      <w:proofErr w:type="spellStart"/>
      <w:r w:rsidRPr="005366EA">
        <w:rPr>
          <w:rFonts w:ascii="Arial" w:hAnsi="Arial" w:cs="Arial"/>
          <w:color w:val="3B4045"/>
          <w:sz w:val="24"/>
          <w:szCs w:val="24"/>
        </w:rPr>
        <w:t>Umberto</w:t>
      </w:r>
      <w:proofErr w:type="spellEnd"/>
      <w:r w:rsidRPr="005366EA">
        <w:rPr>
          <w:rFonts w:ascii="Arial" w:hAnsi="Arial" w:cs="Arial"/>
          <w:color w:val="3B4045"/>
          <w:sz w:val="24"/>
          <w:szCs w:val="24"/>
        </w:rPr>
        <w:t xml:space="preserve">. </w:t>
      </w:r>
    </w:p>
    <w:p w:rsidR="005366EA" w:rsidRPr="005366EA" w:rsidRDefault="005366EA" w:rsidP="005366EA">
      <w:pPr>
        <w:shd w:val="clear" w:color="auto" w:fill="FFFFFF"/>
        <w:spacing w:after="0" w:line="269" w:lineRule="atLeast"/>
        <w:textAlignment w:val="center"/>
        <w:rPr>
          <w:rFonts w:ascii="Arial" w:hAnsi="Arial" w:cs="Arial"/>
          <w:color w:val="3B4045"/>
          <w:sz w:val="24"/>
          <w:szCs w:val="24"/>
        </w:rPr>
      </w:pPr>
      <w:r w:rsidRPr="005366EA">
        <w:rPr>
          <w:rFonts w:ascii="Arial" w:hAnsi="Arial" w:cs="Arial"/>
          <w:color w:val="3B4045"/>
          <w:sz w:val="24"/>
          <w:szCs w:val="24"/>
        </w:rPr>
        <w:t>Lector in fabula. La cooperación interpretativa en el texto narrativo.</w:t>
      </w:r>
    </w:p>
    <w:p w:rsidR="005366EA" w:rsidRPr="005366EA" w:rsidRDefault="005366EA" w:rsidP="005366EA">
      <w:pPr>
        <w:shd w:val="clear" w:color="auto" w:fill="FFFFFF"/>
        <w:spacing w:after="0" w:line="269" w:lineRule="atLeast"/>
        <w:textAlignment w:val="center"/>
        <w:rPr>
          <w:rFonts w:ascii="Arial" w:hAnsi="Arial" w:cs="Arial"/>
          <w:color w:val="3B4045"/>
          <w:sz w:val="24"/>
          <w:szCs w:val="24"/>
        </w:rPr>
      </w:pPr>
      <w:r w:rsidRPr="005366EA">
        <w:rPr>
          <w:rFonts w:ascii="Arial" w:hAnsi="Arial" w:cs="Arial"/>
          <w:color w:val="3B4045"/>
          <w:sz w:val="24"/>
          <w:szCs w:val="24"/>
        </w:rPr>
        <w:t xml:space="preserve"> Editorial Lumen. Barcelona. 1993</w:t>
      </w:r>
    </w:p>
    <w:p w:rsidR="005366EA" w:rsidRPr="005366EA" w:rsidRDefault="005366EA" w:rsidP="005366EA">
      <w:pPr>
        <w:shd w:val="clear" w:color="auto" w:fill="FFFFFF"/>
        <w:spacing w:after="0" w:line="269" w:lineRule="atLeast"/>
        <w:textAlignment w:val="center"/>
        <w:rPr>
          <w:rFonts w:ascii="Arial" w:hAnsi="Arial" w:cs="Arial"/>
          <w:color w:val="3B4045"/>
          <w:sz w:val="24"/>
          <w:szCs w:val="24"/>
        </w:rPr>
      </w:pPr>
      <w:r w:rsidRPr="005366EA">
        <w:rPr>
          <w:rFonts w:ascii="Arial" w:hAnsi="Arial" w:cs="Arial"/>
          <w:color w:val="3B4045"/>
          <w:sz w:val="24"/>
          <w:szCs w:val="24"/>
        </w:rPr>
        <w:t xml:space="preserve"> </w:t>
      </w:r>
    </w:p>
    <w:p w:rsidR="005366EA" w:rsidRPr="005366EA" w:rsidRDefault="005366EA" w:rsidP="005366EA">
      <w:pPr>
        <w:shd w:val="clear" w:color="auto" w:fill="FFFFFF"/>
        <w:spacing w:after="0" w:line="269" w:lineRule="atLeast"/>
        <w:textAlignment w:val="center"/>
        <w:rPr>
          <w:rFonts w:ascii="Arial" w:hAnsi="Arial" w:cs="Arial"/>
          <w:color w:val="3B4045"/>
          <w:sz w:val="24"/>
          <w:szCs w:val="24"/>
        </w:rPr>
      </w:pPr>
      <w:r w:rsidRPr="005366EA">
        <w:rPr>
          <w:rFonts w:ascii="Arial" w:hAnsi="Arial" w:cs="Arial"/>
          <w:color w:val="3B4045"/>
          <w:sz w:val="24"/>
          <w:szCs w:val="24"/>
        </w:rPr>
        <w:t xml:space="preserve">ESCOBAR, </w:t>
      </w:r>
      <w:proofErr w:type="spellStart"/>
      <w:r w:rsidRPr="005366EA">
        <w:rPr>
          <w:rFonts w:ascii="Arial" w:hAnsi="Arial" w:cs="Arial"/>
          <w:color w:val="3B4045"/>
          <w:sz w:val="24"/>
          <w:szCs w:val="24"/>
        </w:rPr>
        <w:t>Ticio</w:t>
      </w:r>
      <w:proofErr w:type="spellEnd"/>
      <w:r w:rsidRPr="005366EA">
        <w:rPr>
          <w:rFonts w:ascii="Arial" w:hAnsi="Arial" w:cs="Arial"/>
          <w:color w:val="3B4045"/>
          <w:sz w:val="24"/>
          <w:szCs w:val="24"/>
        </w:rPr>
        <w:t xml:space="preserve">. </w:t>
      </w:r>
    </w:p>
    <w:p w:rsidR="005366EA" w:rsidRPr="005366EA" w:rsidRDefault="005366EA" w:rsidP="005366EA">
      <w:pPr>
        <w:shd w:val="clear" w:color="auto" w:fill="FFFFFF"/>
        <w:spacing w:after="0" w:line="269" w:lineRule="atLeast"/>
        <w:textAlignment w:val="center"/>
        <w:rPr>
          <w:rFonts w:ascii="Arial" w:hAnsi="Arial" w:cs="Arial"/>
          <w:color w:val="3B4045"/>
          <w:sz w:val="24"/>
          <w:szCs w:val="24"/>
        </w:rPr>
      </w:pPr>
      <w:r w:rsidRPr="005366EA">
        <w:rPr>
          <w:rFonts w:ascii="Arial" w:hAnsi="Arial" w:cs="Arial"/>
          <w:color w:val="3B4045"/>
          <w:sz w:val="24"/>
          <w:szCs w:val="24"/>
        </w:rPr>
        <w:t>Identidades en tránsito.</w:t>
      </w:r>
    </w:p>
    <w:p w:rsidR="005366EA" w:rsidRPr="005366EA" w:rsidRDefault="005366EA" w:rsidP="005366EA">
      <w:pPr>
        <w:shd w:val="clear" w:color="auto" w:fill="FFFFFF"/>
        <w:spacing w:after="0" w:line="269" w:lineRule="atLeast"/>
        <w:textAlignment w:val="center"/>
        <w:rPr>
          <w:rFonts w:ascii="Arial" w:hAnsi="Arial" w:cs="Arial"/>
          <w:color w:val="3B4045"/>
          <w:sz w:val="24"/>
          <w:szCs w:val="24"/>
        </w:rPr>
      </w:pPr>
      <w:r w:rsidRPr="005366EA">
        <w:rPr>
          <w:rFonts w:ascii="Arial" w:hAnsi="Arial" w:cs="Arial"/>
          <w:color w:val="3B4045"/>
          <w:sz w:val="24"/>
          <w:szCs w:val="24"/>
        </w:rPr>
        <w:t>http://acd.ufrj.br/pacc/artelatina/ticio.html</w:t>
      </w:r>
    </w:p>
    <w:p w:rsidR="005366EA" w:rsidRPr="005366EA" w:rsidRDefault="005366EA" w:rsidP="005366EA">
      <w:pPr>
        <w:shd w:val="clear" w:color="auto" w:fill="FFFFFF"/>
        <w:spacing w:after="0" w:line="269" w:lineRule="atLeast"/>
        <w:textAlignment w:val="center"/>
        <w:rPr>
          <w:rFonts w:ascii="Arial" w:hAnsi="Arial" w:cs="Arial"/>
          <w:color w:val="3B4045"/>
          <w:sz w:val="24"/>
          <w:szCs w:val="24"/>
        </w:rPr>
      </w:pPr>
      <w:r w:rsidRPr="005366EA">
        <w:rPr>
          <w:rFonts w:ascii="Arial" w:hAnsi="Arial" w:cs="Arial"/>
          <w:color w:val="3B4045"/>
          <w:sz w:val="24"/>
          <w:szCs w:val="24"/>
        </w:rPr>
        <w:t xml:space="preserve"> </w:t>
      </w:r>
    </w:p>
    <w:p w:rsidR="005366EA" w:rsidRPr="005366EA" w:rsidRDefault="005366EA" w:rsidP="005366EA">
      <w:pPr>
        <w:shd w:val="clear" w:color="auto" w:fill="FFFFFF"/>
        <w:spacing w:after="0" w:line="269" w:lineRule="atLeast"/>
        <w:textAlignment w:val="center"/>
        <w:rPr>
          <w:rFonts w:ascii="Arial" w:hAnsi="Arial" w:cs="Arial"/>
          <w:color w:val="3B4045"/>
          <w:sz w:val="24"/>
          <w:szCs w:val="24"/>
        </w:rPr>
      </w:pPr>
      <w:r w:rsidRPr="005366EA">
        <w:rPr>
          <w:rFonts w:ascii="Arial" w:hAnsi="Arial" w:cs="Arial"/>
          <w:color w:val="3B4045"/>
          <w:sz w:val="24"/>
          <w:szCs w:val="24"/>
        </w:rPr>
        <w:t>GLUSBERG, Jorge. El arte de la performance</w:t>
      </w:r>
    </w:p>
    <w:p w:rsidR="005366EA" w:rsidRPr="005366EA" w:rsidRDefault="005366EA" w:rsidP="005366EA">
      <w:pPr>
        <w:shd w:val="clear" w:color="auto" w:fill="FFFFFF"/>
        <w:spacing w:after="0" w:line="269" w:lineRule="atLeast"/>
        <w:textAlignment w:val="center"/>
        <w:rPr>
          <w:rFonts w:ascii="Arial" w:hAnsi="Arial" w:cs="Arial"/>
          <w:color w:val="3B4045"/>
          <w:sz w:val="24"/>
          <w:szCs w:val="24"/>
        </w:rPr>
      </w:pPr>
      <w:r w:rsidRPr="005366EA">
        <w:rPr>
          <w:rFonts w:ascii="Arial" w:hAnsi="Arial" w:cs="Arial"/>
          <w:color w:val="3B4045"/>
          <w:sz w:val="24"/>
          <w:szCs w:val="24"/>
        </w:rPr>
        <w:t xml:space="preserve">Ediciones de Arte </w:t>
      </w:r>
      <w:proofErr w:type="spellStart"/>
      <w:r w:rsidRPr="005366EA">
        <w:rPr>
          <w:rFonts w:ascii="Arial" w:hAnsi="Arial" w:cs="Arial"/>
          <w:color w:val="3B4045"/>
          <w:sz w:val="24"/>
          <w:szCs w:val="24"/>
        </w:rPr>
        <w:t>Gaglianone</w:t>
      </w:r>
      <w:proofErr w:type="spellEnd"/>
      <w:r w:rsidRPr="005366EA">
        <w:rPr>
          <w:rFonts w:ascii="Arial" w:hAnsi="Arial" w:cs="Arial"/>
          <w:color w:val="3B4045"/>
          <w:sz w:val="24"/>
          <w:szCs w:val="24"/>
        </w:rPr>
        <w:t xml:space="preserve">. </w:t>
      </w:r>
    </w:p>
    <w:p w:rsidR="005366EA" w:rsidRPr="005366EA" w:rsidRDefault="005366EA" w:rsidP="005366EA">
      <w:pPr>
        <w:shd w:val="clear" w:color="auto" w:fill="FFFFFF"/>
        <w:spacing w:after="0" w:line="269" w:lineRule="atLeast"/>
        <w:textAlignment w:val="center"/>
        <w:rPr>
          <w:rFonts w:ascii="Arial" w:hAnsi="Arial" w:cs="Arial"/>
          <w:color w:val="3B4045"/>
          <w:sz w:val="24"/>
          <w:szCs w:val="24"/>
        </w:rPr>
      </w:pPr>
      <w:r w:rsidRPr="005366EA">
        <w:rPr>
          <w:rFonts w:ascii="Arial" w:hAnsi="Arial" w:cs="Arial"/>
          <w:color w:val="3B4045"/>
          <w:sz w:val="24"/>
          <w:szCs w:val="24"/>
        </w:rPr>
        <w:t>Buenos Aires. 1986.</w:t>
      </w:r>
    </w:p>
    <w:p w:rsidR="005366EA" w:rsidRPr="005366EA" w:rsidRDefault="005366EA" w:rsidP="005366EA">
      <w:pPr>
        <w:shd w:val="clear" w:color="auto" w:fill="FFFFFF"/>
        <w:spacing w:after="0" w:line="269" w:lineRule="atLeast"/>
        <w:textAlignment w:val="center"/>
        <w:rPr>
          <w:rFonts w:ascii="Arial" w:hAnsi="Arial" w:cs="Arial"/>
          <w:color w:val="3B4045"/>
          <w:sz w:val="24"/>
          <w:szCs w:val="24"/>
        </w:rPr>
      </w:pPr>
      <w:r w:rsidRPr="005366EA">
        <w:rPr>
          <w:rFonts w:ascii="Arial" w:hAnsi="Arial" w:cs="Arial"/>
          <w:color w:val="3B4045"/>
          <w:sz w:val="24"/>
          <w:szCs w:val="24"/>
        </w:rPr>
        <w:t xml:space="preserve"> </w:t>
      </w:r>
    </w:p>
    <w:p w:rsidR="005366EA" w:rsidRPr="005366EA" w:rsidRDefault="005366EA" w:rsidP="005366EA">
      <w:pPr>
        <w:shd w:val="clear" w:color="auto" w:fill="FFFFFF"/>
        <w:spacing w:after="0" w:line="269" w:lineRule="atLeast"/>
        <w:textAlignment w:val="center"/>
        <w:rPr>
          <w:rFonts w:ascii="Arial" w:hAnsi="Arial" w:cs="Arial"/>
          <w:color w:val="3B4045"/>
          <w:sz w:val="24"/>
          <w:szCs w:val="24"/>
        </w:rPr>
      </w:pPr>
      <w:r w:rsidRPr="005366EA">
        <w:rPr>
          <w:rFonts w:ascii="Arial" w:hAnsi="Arial" w:cs="Arial"/>
          <w:color w:val="3B4045"/>
          <w:sz w:val="24"/>
          <w:szCs w:val="24"/>
        </w:rPr>
        <w:t xml:space="preserve"> </w:t>
      </w:r>
      <w:bookmarkStart w:id="0" w:name="_GoBack"/>
      <w:bookmarkEnd w:id="0"/>
      <w:r w:rsidRPr="005366EA">
        <w:rPr>
          <w:rFonts w:ascii="Arial" w:hAnsi="Arial" w:cs="Arial"/>
          <w:color w:val="3B4045"/>
          <w:sz w:val="24"/>
          <w:szCs w:val="24"/>
        </w:rPr>
        <w:t>GONZÁLEZ REQUENA, Jesús. Introducción a una teoría del espectáculo</w:t>
      </w:r>
    </w:p>
    <w:p w:rsidR="005366EA" w:rsidRPr="005366EA" w:rsidRDefault="005366EA" w:rsidP="005366EA">
      <w:pPr>
        <w:shd w:val="clear" w:color="auto" w:fill="FFFFFF"/>
        <w:spacing w:after="0" w:line="269" w:lineRule="atLeast"/>
        <w:textAlignment w:val="center"/>
        <w:rPr>
          <w:rFonts w:ascii="Arial" w:hAnsi="Arial" w:cs="Arial"/>
          <w:color w:val="3B4045"/>
          <w:sz w:val="24"/>
          <w:szCs w:val="24"/>
        </w:rPr>
      </w:pPr>
      <w:r w:rsidRPr="005366EA">
        <w:rPr>
          <w:rFonts w:ascii="Arial" w:hAnsi="Arial" w:cs="Arial"/>
          <w:color w:val="3B4045"/>
          <w:sz w:val="24"/>
          <w:szCs w:val="24"/>
        </w:rPr>
        <w:t xml:space="preserve">. www.quadernsdigitals.net    </w:t>
      </w:r>
    </w:p>
    <w:p w:rsidR="005366EA" w:rsidRPr="005366EA" w:rsidRDefault="005366EA" w:rsidP="005366EA">
      <w:pPr>
        <w:shd w:val="clear" w:color="auto" w:fill="FFFFFF"/>
        <w:spacing w:after="0" w:line="269" w:lineRule="atLeast"/>
        <w:textAlignment w:val="center"/>
        <w:rPr>
          <w:rFonts w:ascii="Arial" w:hAnsi="Arial" w:cs="Arial"/>
          <w:color w:val="3B4045"/>
          <w:sz w:val="24"/>
          <w:szCs w:val="24"/>
        </w:rPr>
      </w:pPr>
      <w:r w:rsidRPr="005366EA">
        <w:rPr>
          <w:rFonts w:ascii="Arial" w:hAnsi="Arial" w:cs="Arial"/>
          <w:color w:val="3B4045"/>
          <w:sz w:val="24"/>
          <w:szCs w:val="24"/>
        </w:rPr>
        <w:t xml:space="preserve"> </w:t>
      </w:r>
    </w:p>
    <w:p w:rsidR="005366EA" w:rsidRPr="005366EA" w:rsidRDefault="005366EA" w:rsidP="005366EA">
      <w:pPr>
        <w:shd w:val="clear" w:color="auto" w:fill="FFFFFF"/>
        <w:spacing w:after="0" w:line="269" w:lineRule="atLeast"/>
        <w:textAlignment w:val="center"/>
        <w:rPr>
          <w:rFonts w:ascii="Arial" w:hAnsi="Arial" w:cs="Arial"/>
          <w:color w:val="3B4045"/>
          <w:sz w:val="24"/>
          <w:szCs w:val="24"/>
        </w:rPr>
      </w:pPr>
      <w:r w:rsidRPr="005366EA">
        <w:rPr>
          <w:rFonts w:ascii="Arial" w:hAnsi="Arial" w:cs="Arial"/>
          <w:color w:val="3B4045"/>
          <w:sz w:val="24"/>
          <w:szCs w:val="24"/>
        </w:rPr>
        <w:t xml:space="preserve">    </w:t>
      </w:r>
    </w:p>
    <w:p w:rsidR="0007167F" w:rsidRPr="00C73942" w:rsidRDefault="0007167F" w:rsidP="00792F93">
      <w:pPr>
        <w:pStyle w:val="Encabezado"/>
        <w:jc w:val="both"/>
        <w:rPr>
          <w:rFonts w:ascii="Arial" w:hAnsi="Arial" w:cs="Arial"/>
          <w:b/>
          <w:sz w:val="24"/>
          <w:szCs w:val="24"/>
        </w:rPr>
      </w:pPr>
      <w:r w:rsidRPr="00C73942">
        <w:rPr>
          <w:rFonts w:ascii="Arial" w:hAnsi="Arial" w:cs="Arial"/>
          <w:b/>
          <w:sz w:val="24"/>
          <w:szCs w:val="24"/>
        </w:rPr>
        <w:t>Sitios webs consultados</w:t>
      </w:r>
    </w:p>
    <w:p w:rsidR="0007167F" w:rsidRPr="00C73942" w:rsidRDefault="0007167F" w:rsidP="00792F93">
      <w:pPr>
        <w:pStyle w:val="Encabezado"/>
        <w:jc w:val="both"/>
        <w:rPr>
          <w:rFonts w:ascii="Arial" w:hAnsi="Arial" w:cs="Arial"/>
          <w:b/>
          <w:sz w:val="24"/>
          <w:szCs w:val="24"/>
        </w:rPr>
      </w:pPr>
    </w:p>
    <w:p w:rsidR="00C73942" w:rsidRDefault="0036305E" w:rsidP="00C73942">
      <w:pPr>
        <w:pStyle w:val="Encabezado"/>
        <w:jc w:val="both"/>
        <w:rPr>
          <w:rFonts w:ascii="Arial" w:hAnsi="Arial" w:cs="Arial"/>
          <w:b/>
          <w:sz w:val="24"/>
          <w:szCs w:val="24"/>
        </w:rPr>
      </w:pPr>
      <w:hyperlink r:id="rId10" w:anchor="bdn_artista_biografia" w:history="1">
        <w:r w:rsidR="00C73942" w:rsidRPr="00F229BC">
          <w:rPr>
            <w:rStyle w:val="Hipervnculo"/>
            <w:rFonts w:ascii="Arial" w:hAnsi="Arial" w:cs="Arial"/>
            <w:b/>
            <w:sz w:val="24"/>
            <w:szCs w:val="24"/>
          </w:rPr>
          <w:t>http://www.boladenieve.org.ar/artista/304/gonzalezgeli#bdn_artista_biografia</w:t>
        </w:r>
      </w:hyperlink>
    </w:p>
    <w:p w:rsidR="00C73942" w:rsidRDefault="00C73942" w:rsidP="00792F93">
      <w:pPr>
        <w:pStyle w:val="Encabezado"/>
        <w:jc w:val="both"/>
        <w:rPr>
          <w:rFonts w:ascii="Arial" w:hAnsi="Arial" w:cs="Arial"/>
          <w:b/>
          <w:sz w:val="24"/>
          <w:szCs w:val="24"/>
        </w:rPr>
      </w:pPr>
    </w:p>
    <w:p w:rsidR="00CB0589" w:rsidRPr="007371DB" w:rsidRDefault="00C73942" w:rsidP="00792F93">
      <w:pPr>
        <w:pStyle w:val="Encabezado"/>
        <w:jc w:val="both"/>
        <w:rPr>
          <w:rFonts w:ascii="Arial" w:hAnsi="Arial" w:cs="Arial"/>
          <w:sz w:val="24"/>
          <w:szCs w:val="24"/>
        </w:rPr>
      </w:pPr>
      <w:r w:rsidRPr="00C73942">
        <w:rPr>
          <w:rFonts w:ascii="Arial" w:hAnsi="Arial" w:cs="Arial"/>
          <w:sz w:val="24"/>
          <w:szCs w:val="24"/>
        </w:rPr>
        <w:t>https://vimeo.com/29724640</w:t>
      </w:r>
    </w:p>
    <w:p w:rsidR="000471BF" w:rsidRPr="007371DB" w:rsidRDefault="000471BF" w:rsidP="00792F93">
      <w:pPr>
        <w:pStyle w:val="Encabezado"/>
        <w:jc w:val="both"/>
        <w:rPr>
          <w:rFonts w:ascii="Arial" w:hAnsi="Arial" w:cs="Arial"/>
          <w:sz w:val="24"/>
          <w:szCs w:val="24"/>
        </w:rPr>
      </w:pPr>
    </w:p>
    <w:p w:rsidR="00D85B74" w:rsidRPr="00D85B74" w:rsidRDefault="0021625E" w:rsidP="00D85B74">
      <w:pPr>
        <w:pStyle w:val="Encabezado"/>
        <w:jc w:val="both"/>
        <w:rPr>
          <w:rFonts w:ascii="Arial" w:hAnsi="Arial" w:cs="Arial"/>
          <w:sz w:val="24"/>
          <w:szCs w:val="24"/>
        </w:rPr>
      </w:pPr>
      <w:r w:rsidRPr="0021625E">
        <w:rPr>
          <w:rFonts w:ascii="Arial" w:hAnsi="Arial" w:cs="Arial"/>
          <w:sz w:val="24"/>
          <w:szCs w:val="24"/>
        </w:rPr>
        <w:t>http://www.urraurra.com.ar/2011/gely.html</w:t>
      </w:r>
    </w:p>
    <w:p w:rsidR="00BA647F" w:rsidRDefault="00BA647F" w:rsidP="001A360C">
      <w:pPr>
        <w:pStyle w:val="Encabezado"/>
        <w:rPr>
          <w:rFonts w:ascii="Times New Roman" w:hAnsi="Times New Roman"/>
          <w:sz w:val="24"/>
          <w:szCs w:val="24"/>
        </w:rPr>
      </w:pPr>
    </w:p>
    <w:sectPr w:rsidR="00BA647F" w:rsidSect="002F59F2">
      <w:headerReference w:type="default" r:id="rId11"/>
      <w:footerReference w:type="default" r:id="rId12"/>
      <w:pgSz w:w="11907" w:h="16839" w:code="9"/>
      <w:pgMar w:top="1417" w:right="1701" w:bottom="141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05E" w:rsidRDefault="0036305E" w:rsidP="00903782">
      <w:pPr>
        <w:spacing w:after="0" w:line="240" w:lineRule="auto"/>
      </w:pPr>
      <w:r>
        <w:separator/>
      </w:r>
    </w:p>
  </w:endnote>
  <w:endnote w:type="continuationSeparator" w:id="0">
    <w:p w:rsidR="0036305E" w:rsidRDefault="0036305E" w:rsidP="0090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rocodoc-u6e2Xx-inv-97">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rocodoc-u6e2Xx-inv-96">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6EA" w:rsidRPr="005366EA" w:rsidRDefault="005366EA" w:rsidP="005366EA">
    <w:pPr>
      <w:shd w:val="clear" w:color="auto" w:fill="FFFFFF"/>
      <w:spacing w:after="0" w:line="269" w:lineRule="atLeast"/>
      <w:textAlignment w:val="center"/>
      <w:rPr>
        <w:rFonts w:ascii="crocodoc-u6e2Xx-inv-96" w:hAnsi="crocodoc-u6e2Xx-inv-96" w:cs="Helvetica"/>
        <w:color w:val="3B4045"/>
        <w:sz w:val="20"/>
        <w:szCs w:val="20"/>
      </w:rPr>
    </w:pPr>
  </w:p>
  <w:p w:rsidR="005366EA" w:rsidRPr="005366EA" w:rsidRDefault="005366EA">
    <w:pPr>
      <w:pStyle w:val="Piedepgin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05E" w:rsidRDefault="0036305E" w:rsidP="00903782">
      <w:pPr>
        <w:spacing w:after="0" w:line="240" w:lineRule="auto"/>
      </w:pPr>
      <w:r>
        <w:separator/>
      </w:r>
    </w:p>
  </w:footnote>
  <w:footnote w:type="continuationSeparator" w:id="0">
    <w:p w:rsidR="0036305E" w:rsidRDefault="0036305E" w:rsidP="00903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ECF" w:rsidRDefault="009E1ECF">
    <w:pPr>
      <w:pStyle w:val="Encabezado"/>
      <w:jc w:val="right"/>
    </w:pPr>
    <w:r>
      <w:fldChar w:fldCharType="begin"/>
    </w:r>
    <w:r>
      <w:instrText>PAGE   \* MERGEFORMAT</w:instrText>
    </w:r>
    <w:r>
      <w:fldChar w:fldCharType="separate"/>
    </w:r>
    <w:r w:rsidR="00C661EA">
      <w:rPr>
        <w:noProof/>
      </w:rPr>
      <w:t>6</w:t>
    </w:r>
    <w:r>
      <w:fldChar w:fldCharType="end"/>
    </w:r>
  </w:p>
  <w:p w:rsidR="009E1ECF" w:rsidRDefault="009E1E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F029C"/>
    <w:multiLevelType w:val="hybridMultilevel"/>
    <w:tmpl w:val="619E66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01E0FFF"/>
    <w:multiLevelType w:val="hybridMultilevel"/>
    <w:tmpl w:val="780E4C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161118A"/>
    <w:multiLevelType w:val="hybridMultilevel"/>
    <w:tmpl w:val="D0783FC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AAF6404"/>
    <w:multiLevelType w:val="hybridMultilevel"/>
    <w:tmpl w:val="7D385244"/>
    <w:lvl w:ilvl="0" w:tplc="0C0A0011">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7A"/>
    <w:rsid w:val="000139F8"/>
    <w:rsid w:val="00031F73"/>
    <w:rsid w:val="000330A0"/>
    <w:rsid w:val="000471BF"/>
    <w:rsid w:val="000549B7"/>
    <w:rsid w:val="0007167F"/>
    <w:rsid w:val="00095822"/>
    <w:rsid w:val="000B2898"/>
    <w:rsid w:val="000D1555"/>
    <w:rsid w:val="000D449F"/>
    <w:rsid w:val="000E7228"/>
    <w:rsid w:val="00100087"/>
    <w:rsid w:val="00127F64"/>
    <w:rsid w:val="00153657"/>
    <w:rsid w:val="00173251"/>
    <w:rsid w:val="001A360C"/>
    <w:rsid w:val="001F3135"/>
    <w:rsid w:val="00211F7D"/>
    <w:rsid w:val="0021625E"/>
    <w:rsid w:val="002624DF"/>
    <w:rsid w:val="0029355D"/>
    <w:rsid w:val="002A0492"/>
    <w:rsid w:val="002A61A6"/>
    <w:rsid w:val="002B1D0C"/>
    <w:rsid w:val="002B7588"/>
    <w:rsid w:val="002F44B8"/>
    <w:rsid w:val="002F59F2"/>
    <w:rsid w:val="003349AB"/>
    <w:rsid w:val="00334F82"/>
    <w:rsid w:val="0036305E"/>
    <w:rsid w:val="003804F0"/>
    <w:rsid w:val="003A35E5"/>
    <w:rsid w:val="003B115E"/>
    <w:rsid w:val="003C08D3"/>
    <w:rsid w:val="004078E1"/>
    <w:rsid w:val="00412EB4"/>
    <w:rsid w:val="00421891"/>
    <w:rsid w:val="00430507"/>
    <w:rsid w:val="00447E4C"/>
    <w:rsid w:val="004662AB"/>
    <w:rsid w:val="00475069"/>
    <w:rsid w:val="004809DB"/>
    <w:rsid w:val="004D00ED"/>
    <w:rsid w:val="004F6928"/>
    <w:rsid w:val="00504E9C"/>
    <w:rsid w:val="005147D4"/>
    <w:rsid w:val="005366EA"/>
    <w:rsid w:val="00566E7F"/>
    <w:rsid w:val="005A405C"/>
    <w:rsid w:val="005B644A"/>
    <w:rsid w:val="005C5498"/>
    <w:rsid w:val="005D50A7"/>
    <w:rsid w:val="00606E7B"/>
    <w:rsid w:val="00622A5A"/>
    <w:rsid w:val="00640A10"/>
    <w:rsid w:val="006434DE"/>
    <w:rsid w:val="00644790"/>
    <w:rsid w:val="00666F99"/>
    <w:rsid w:val="0067607E"/>
    <w:rsid w:val="00683618"/>
    <w:rsid w:val="00683CAD"/>
    <w:rsid w:val="007014DE"/>
    <w:rsid w:val="00711DAC"/>
    <w:rsid w:val="00715E26"/>
    <w:rsid w:val="007371DB"/>
    <w:rsid w:val="00740089"/>
    <w:rsid w:val="007561E7"/>
    <w:rsid w:val="00792F93"/>
    <w:rsid w:val="007966BA"/>
    <w:rsid w:val="007B4381"/>
    <w:rsid w:val="008128F9"/>
    <w:rsid w:val="00817AF1"/>
    <w:rsid w:val="00827718"/>
    <w:rsid w:val="00834091"/>
    <w:rsid w:val="0083796A"/>
    <w:rsid w:val="00837A11"/>
    <w:rsid w:val="00856895"/>
    <w:rsid w:val="00864B1C"/>
    <w:rsid w:val="0088121B"/>
    <w:rsid w:val="00884F9A"/>
    <w:rsid w:val="00892963"/>
    <w:rsid w:val="0089308D"/>
    <w:rsid w:val="008B74BF"/>
    <w:rsid w:val="00903782"/>
    <w:rsid w:val="0094382F"/>
    <w:rsid w:val="00943E79"/>
    <w:rsid w:val="00950260"/>
    <w:rsid w:val="00953F3F"/>
    <w:rsid w:val="009711C9"/>
    <w:rsid w:val="00972D90"/>
    <w:rsid w:val="0097398C"/>
    <w:rsid w:val="0097426D"/>
    <w:rsid w:val="00976747"/>
    <w:rsid w:val="009B4D5C"/>
    <w:rsid w:val="009E1ECF"/>
    <w:rsid w:val="00A779A0"/>
    <w:rsid w:val="00A86353"/>
    <w:rsid w:val="00AA78FC"/>
    <w:rsid w:val="00AB792A"/>
    <w:rsid w:val="00AC00A7"/>
    <w:rsid w:val="00AE1BE7"/>
    <w:rsid w:val="00B427AF"/>
    <w:rsid w:val="00B63125"/>
    <w:rsid w:val="00B6466B"/>
    <w:rsid w:val="00B65498"/>
    <w:rsid w:val="00B92BD4"/>
    <w:rsid w:val="00BA647F"/>
    <w:rsid w:val="00BA753E"/>
    <w:rsid w:val="00BB6C73"/>
    <w:rsid w:val="00BF0A4D"/>
    <w:rsid w:val="00C661EA"/>
    <w:rsid w:val="00C73942"/>
    <w:rsid w:val="00C8613F"/>
    <w:rsid w:val="00CA34A1"/>
    <w:rsid w:val="00CB0589"/>
    <w:rsid w:val="00CD6E32"/>
    <w:rsid w:val="00D13502"/>
    <w:rsid w:val="00D373B7"/>
    <w:rsid w:val="00D82E66"/>
    <w:rsid w:val="00D85B74"/>
    <w:rsid w:val="00D92D18"/>
    <w:rsid w:val="00DC727B"/>
    <w:rsid w:val="00DC76BC"/>
    <w:rsid w:val="00DE02D7"/>
    <w:rsid w:val="00DE226A"/>
    <w:rsid w:val="00DE6704"/>
    <w:rsid w:val="00DF437A"/>
    <w:rsid w:val="00E108B0"/>
    <w:rsid w:val="00E15E3F"/>
    <w:rsid w:val="00E25A0B"/>
    <w:rsid w:val="00E47BDF"/>
    <w:rsid w:val="00E91322"/>
    <w:rsid w:val="00EA51C1"/>
    <w:rsid w:val="00EF0008"/>
    <w:rsid w:val="00EF510E"/>
    <w:rsid w:val="00F03A10"/>
    <w:rsid w:val="00F1238F"/>
    <w:rsid w:val="00F514D9"/>
    <w:rsid w:val="00F64CCC"/>
    <w:rsid w:val="00F71122"/>
    <w:rsid w:val="00F95886"/>
    <w:rsid w:val="00FA59DE"/>
    <w:rsid w:val="00FB68C5"/>
    <w:rsid w:val="00FC621E"/>
    <w:rsid w:val="00FC633E"/>
    <w:rsid w:val="00FD33A2"/>
    <w:rsid w:val="00FE59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3CDEA8-9A6F-499D-BC80-0BFF5EF3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Ttulo2">
    <w:name w:val="heading 2"/>
    <w:basedOn w:val="Normal"/>
    <w:next w:val="Normal"/>
    <w:link w:val="Ttulo2Car"/>
    <w:uiPriority w:val="9"/>
    <w:unhideWhenUsed/>
    <w:qFormat/>
    <w:rsid w:val="005B644A"/>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A647F"/>
    <w:pPr>
      <w:tabs>
        <w:tab w:val="center" w:pos="4252"/>
        <w:tab w:val="right" w:pos="8504"/>
      </w:tabs>
      <w:suppressAutoHyphens/>
      <w:autoSpaceDN w:val="0"/>
      <w:spacing w:after="0" w:line="240" w:lineRule="auto"/>
      <w:textAlignment w:val="baseline"/>
    </w:pPr>
    <w:rPr>
      <w:rFonts w:eastAsia="Calibri"/>
      <w:lang w:eastAsia="en-US"/>
    </w:rPr>
  </w:style>
  <w:style w:type="character" w:customStyle="1" w:styleId="EncabezadoCar">
    <w:name w:val="Encabezado Car"/>
    <w:link w:val="Encabezado"/>
    <w:uiPriority w:val="99"/>
    <w:rsid w:val="00BA647F"/>
    <w:rPr>
      <w:rFonts w:ascii="Calibri" w:eastAsia="Calibri" w:hAnsi="Calibri"/>
      <w:lang w:eastAsia="en-US"/>
    </w:rPr>
  </w:style>
  <w:style w:type="paragraph" w:styleId="Prrafodelista">
    <w:name w:val="List Paragraph"/>
    <w:basedOn w:val="Normal"/>
    <w:uiPriority w:val="34"/>
    <w:qFormat/>
    <w:rsid w:val="00BA647F"/>
    <w:pPr>
      <w:ind w:left="708"/>
    </w:pPr>
  </w:style>
  <w:style w:type="paragraph" w:styleId="Piedepgina">
    <w:name w:val="footer"/>
    <w:basedOn w:val="Normal"/>
    <w:link w:val="PiedepginaCar"/>
    <w:uiPriority w:val="99"/>
    <w:unhideWhenUsed/>
    <w:rsid w:val="00903782"/>
    <w:pPr>
      <w:tabs>
        <w:tab w:val="center" w:pos="4252"/>
        <w:tab w:val="right" w:pos="8504"/>
      </w:tabs>
    </w:pPr>
  </w:style>
  <w:style w:type="character" w:customStyle="1" w:styleId="PiedepginaCar">
    <w:name w:val="Pie de página Car"/>
    <w:basedOn w:val="Fuentedeprrafopredeter"/>
    <w:link w:val="Piedepgina"/>
    <w:uiPriority w:val="99"/>
    <w:rsid w:val="00903782"/>
  </w:style>
  <w:style w:type="character" w:customStyle="1" w:styleId="Ttulo2Car">
    <w:name w:val="Título 2 Car"/>
    <w:link w:val="Ttulo2"/>
    <w:uiPriority w:val="9"/>
    <w:rsid w:val="005B644A"/>
    <w:rPr>
      <w:rFonts w:ascii="Cambria" w:eastAsia="Times New Roman" w:hAnsi="Cambria" w:cs="Times New Roman"/>
      <w:b/>
      <w:bCs/>
      <w:i/>
      <w:iCs/>
      <w:sz w:val="28"/>
      <w:szCs w:val="28"/>
    </w:rPr>
  </w:style>
  <w:style w:type="character" w:styleId="Hipervnculo">
    <w:name w:val="Hyperlink"/>
    <w:uiPriority w:val="99"/>
    <w:unhideWhenUsed/>
    <w:rsid w:val="005B64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68497">
      <w:bodyDiv w:val="1"/>
      <w:marLeft w:val="0"/>
      <w:marRight w:val="0"/>
      <w:marTop w:val="0"/>
      <w:marBottom w:val="0"/>
      <w:divBdr>
        <w:top w:val="none" w:sz="0" w:space="0" w:color="auto"/>
        <w:left w:val="none" w:sz="0" w:space="0" w:color="auto"/>
        <w:bottom w:val="none" w:sz="0" w:space="0" w:color="auto"/>
        <w:right w:val="none" w:sz="0" w:space="0" w:color="auto"/>
      </w:divBdr>
      <w:divsChild>
        <w:div w:id="617839014">
          <w:marLeft w:val="0"/>
          <w:marRight w:val="0"/>
          <w:marTop w:val="0"/>
          <w:marBottom w:val="150"/>
          <w:divBdr>
            <w:top w:val="none" w:sz="0" w:space="0" w:color="auto"/>
            <w:left w:val="none" w:sz="0" w:space="0" w:color="auto"/>
            <w:bottom w:val="none" w:sz="0" w:space="0" w:color="auto"/>
            <w:right w:val="none" w:sz="0" w:space="0" w:color="auto"/>
          </w:divBdr>
          <w:divsChild>
            <w:div w:id="12263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8682">
      <w:bodyDiv w:val="1"/>
      <w:marLeft w:val="0"/>
      <w:marRight w:val="0"/>
      <w:marTop w:val="0"/>
      <w:marBottom w:val="0"/>
      <w:divBdr>
        <w:top w:val="none" w:sz="0" w:space="0" w:color="auto"/>
        <w:left w:val="none" w:sz="0" w:space="0" w:color="auto"/>
        <w:bottom w:val="none" w:sz="0" w:space="0" w:color="auto"/>
        <w:right w:val="none" w:sz="0" w:space="0" w:color="auto"/>
      </w:divBdr>
      <w:divsChild>
        <w:div w:id="1089428153">
          <w:marLeft w:val="0"/>
          <w:marRight w:val="0"/>
          <w:marTop w:val="0"/>
          <w:marBottom w:val="0"/>
          <w:divBdr>
            <w:top w:val="none" w:sz="0" w:space="0" w:color="auto"/>
            <w:left w:val="none" w:sz="0" w:space="0" w:color="auto"/>
            <w:bottom w:val="none" w:sz="0" w:space="0" w:color="auto"/>
            <w:right w:val="none" w:sz="0" w:space="0" w:color="auto"/>
          </w:divBdr>
          <w:divsChild>
            <w:div w:id="68116969">
              <w:marLeft w:val="0"/>
              <w:marRight w:val="0"/>
              <w:marTop w:val="0"/>
              <w:marBottom w:val="0"/>
              <w:divBdr>
                <w:top w:val="none" w:sz="0" w:space="0" w:color="auto"/>
                <w:left w:val="none" w:sz="0" w:space="0" w:color="auto"/>
                <w:bottom w:val="none" w:sz="0" w:space="0" w:color="auto"/>
                <w:right w:val="none" w:sz="0" w:space="0" w:color="auto"/>
              </w:divBdr>
              <w:divsChild>
                <w:div w:id="1455519325">
                  <w:marLeft w:val="0"/>
                  <w:marRight w:val="0"/>
                  <w:marTop w:val="0"/>
                  <w:marBottom w:val="0"/>
                  <w:divBdr>
                    <w:top w:val="none" w:sz="0" w:space="0" w:color="auto"/>
                    <w:left w:val="none" w:sz="0" w:space="0" w:color="auto"/>
                    <w:bottom w:val="none" w:sz="0" w:space="0" w:color="auto"/>
                    <w:right w:val="none" w:sz="0" w:space="0" w:color="auto"/>
                  </w:divBdr>
                  <w:divsChild>
                    <w:div w:id="1410469941">
                      <w:marLeft w:val="0"/>
                      <w:marRight w:val="0"/>
                      <w:marTop w:val="0"/>
                      <w:marBottom w:val="0"/>
                      <w:divBdr>
                        <w:top w:val="none" w:sz="0" w:space="0" w:color="auto"/>
                        <w:left w:val="none" w:sz="0" w:space="0" w:color="auto"/>
                        <w:bottom w:val="none" w:sz="0" w:space="0" w:color="auto"/>
                        <w:right w:val="none" w:sz="0" w:space="0" w:color="auto"/>
                      </w:divBdr>
                      <w:divsChild>
                        <w:div w:id="1815485004">
                          <w:marLeft w:val="0"/>
                          <w:marRight w:val="0"/>
                          <w:marTop w:val="0"/>
                          <w:marBottom w:val="0"/>
                          <w:divBdr>
                            <w:top w:val="none" w:sz="0" w:space="0" w:color="auto"/>
                            <w:left w:val="none" w:sz="0" w:space="0" w:color="auto"/>
                            <w:bottom w:val="none" w:sz="0" w:space="0" w:color="auto"/>
                            <w:right w:val="none" w:sz="0" w:space="0" w:color="auto"/>
                          </w:divBdr>
                          <w:divsChild>
                            <w:div w:id="683171656">
                              <w:marLeft w:val="0"/>
                              <w:marRight w:val="0"/>
                              <w:marTop w:val="0"/>
                              <w:marBottom w:val="0"/>
                              <w:divBdr>
                                <w:top w:val="none" w:sz="0" w:space="0" w:color="auto"/>
                                <w:left w:val="none" w:sz="0" w:space="0" w:color="auto"/>
                                <w:bottom w:val="none" w:sz="0" w:space="0" w:color="auto"/>
                                <w:right w:val="none" w:sz="0" w:space="0" w:color="auto"/>
                              </w:divBdr>
                              <w:divsChild>
                                <w:div w:id="1150097007">
                                  <w:marLeft w:val="0"/>
                                  <w:marRight w:val="0"/>
                                  <w:marTop w:val="0"/>
                                  <w:marBottom w:val="0"/>
                                  <w:divBdr>
                                    <w:top w:val="none" w:sz="0" w:space="0" w:color="auto"/>
                                    <w:left w:val="none" w:sz="0" w:space="0" w:color="auto"/>
                                    <w:bottom w:val="none" w:sz="0" w:space="0" w:color="auto"/>
                                    <w:right w:val="none" w:sz="0" w:space="0" w:color="auto"/>
                                  </w:divBdr>
                                  <w:divsChild>
                                    <w:div w:id="406271925">
                                      <w:marLeft w:val="0"/>
                                      <w:marRight w:val="0"/>
                                      <w:marTop w:val="0"/>
                                      <w:marBottom w:val="0"/>
                                      <w:divBdr>
                                        <w:top w:val="none" w:sz="0" w:space="0" w:color="auto"/>
                                        <w:left w:val="none" w:sz="0" w:space="0" w:color="auto"/>
                                        <w:bottom w:val="none" w:sz="0" w:space="0" w:color="auto"/>
                                        <w:right w:val="none" w:sz="0" w:space="0" w:color="auto"/>
                                      </w:divBdr>
                                      <w:divsChild>
                                        <w:div w:id="702026030">
                                          <w:marLeft w:val="0"/>
                                          <w:marRight w:val="0"/>
                                          <w:marTop w:val="0"/>
                                          <w:marBottom w:val="0"/>
                                          <w:divBdr>
                                            <w:top w:val="none" w:sz="0" w:space="0" w:color="auto"/>
                                            <w:left w:val="none" w:sz="0" w:space="0" w:color="auto"/>
                                            <w:bottom w:val="none" w:sz="0" w:space="0" w:color="auto"/>
                                            <w:right w:val="none" w:sz="0" w:space="0" w:color="auto"/>
                                          </w:divBdr>
                                        </w:div>
                                        <w:div w:id="795176923">
                                          <w:marLeft w:val="0"/>
                                          <w:marRight w:val="0"/>
                                          <w:marTop w:val="0"/>
                                          <w:marBottom w:val="0"/>
                                          <w:divBdr>
                                            <w:top w:val="none" w:sz="0" w:space="0" w:color="auto"/>
                                            <w:left w:val="none" w:sz="0" w:space="0" w:color="auto"/>
                                            <w:bottom w:val="none" w:sz="0" w:space="0" w:color="auto"/>
                                            <w:right w:val="none" w:sz="0" w:space="0" w:color="auto"/>
                                          </w:divBdr>
                                        </w:div>
                                        <w:div w:id="1239096262">
                                          <w:marLeft w:val="0"/>
                                          <w:marRight w:val="0"/>
                                          <w:marTop w:val="0"/>
                                          <w:marBottom w:val="0"/>
                                          <w:divBdr>
                                            <w:top w:val="none" w:sz="0" w:space="0" w:color="auto"/>
                                            <w:left w:val="none" w:sz="0" w:space="0" w:color="auto"/>
                                            <w:bottom w:val="none" w:sz="0" w:space="0" w:color="auto"/>
                                            <w:right w:val="none" w:sz="0" w:space="0" w:color="auto"/>
                                          </w:divBdr>
                                        </w:div>
                                        <w:div w:id="82848785">
                                          <w:marLeft w:val="0"/>
                                          <w:marRight w:val="0"/>
                                          <w:marTop w:val="0"/>
                                          <w:marBottom w:val="0"/>
                                          <w:divBdr>
                                            <w:top w:val="none" w:sz="0" w:space="0" w:color="auto"/>
                                            <w:left w:val="none" w:sz="0" w:space="0" w:color="auto"/>
                                            <w:bottom w:val="none" w:sz="0" w:space="0" w:color="auto"/>
                                            <w:right w:val="none" w:sz="0" w:space="0" w:color="auto"/>
                                          </w:divBdr>
                                        </w:div>
                                        <w:div w:id="625429483">
                                          <w:marLeft w:val="0"/>
                                          <w:marRight w:val="0"/>
                                          <w:marTop w:val="0"/>
                                          <w:marBottom w:val="0"/>
                                          <w:divBdr>
                                            <w:top w:val="none" w:sz="0" w:space="0" w:color="auto"/>
                                            <w:left w:val="none" w:sz="0" w:space="0" w:color="auto"/>
                                            <w:bottom w:val="none" w:sz="0" w:space="0" w:color="auto"/>
                                            <w:right w:val="none" w:sz="0" w:space="0" w:color="auto"/>
                                          </w:divBdr>
                                        </w:div>
                                        <w:div w:id="663775555">
                                          <w:marLeft w:val="0"/>
                                          <w:marRight w:val="0"/>
                                          <w:marTop w:val="0"/>
                                          <w:marBottom w:val="0"/>
                                          <w:divBdr>
                                            <w:top w:val="none" w:sz="0" w:space="0" w:color="auto"/>
                                            <w:left w:val="none" w:sz="0" w:space="0" w:color="auto"/>
                                            <w:bottom w:val="none" w:sz="0" w:space="0" w:color="auto"/>
                                            <w:right w:val="none" w:sz="0" w:space="0" w:color="auto"/>
                                          </w:divBdr>
                                        </w:div>
                                        <w:div w:id="1329207793">
                                          <w:marLeft w:val="0"/>
                                          <w:marRight w:val="0"/>
                                          <w:marTop w:val="0"/>
                                          <w:marBottom w:val="0"/>
                                          <w:divBdr>
                                            <w:top w:val="none" w:sz="0" w:space="0" w:color="auto"/>
                                            <w:left w:val="none" w:sz="0" w:space="0" w:color="auto"/>
                                            <w:bottom w:val="none" w:sz="0" w:space="0" w:color="auto"/>
                                            <w:right w:val="none" w:sz="0" w:space="0" w:color="auto"/>
                                          </w:divBdr>
                                        </w:div>
                                        <w:div w:id="979532568">
                                          <w:marLeft w:val="0"/>
                                          <w:marRight w:val="0"/>
                                          <w:marTop w:val="0"/>
                                          <w:marBottom w:val="0"/>
                                          <w:divBdr>
                                            <w:top w:val="none" w:sz="0" w:space="0" w:color="auto"/>
                                            <w:left w:val="none" w:sz="0" w:space="0" w:color="auto"/>
                                            <w:bottom w:val="none" w:sz="0" w:space="0" w:color="auto"/>
                                            <w:right w:val="none" w:sz="0" w:space="0" w:color="auto"/>
                                          </w:divBdr>
                                        </w:div>
                                        <w:div w:id="2051623">
                                          <w:marLeft w:val="0"/>
                                          <w:marRight w:val="0"/>
                                          <w:marTop w:val="0"/>
                                          <w:marBottom w:val="0"/>
                                          <w:divBdr>
                                            <w:top w:val="none" w:sz="0" w:space="0" w:color="auto"/>
                                            <w:left w:val="none" w:sz="0" w:space="0" w:color="auto"/>
                                            <w:bottom w:val="none" w:sz="0" w:space="0" w:color="auto"/>
                                            <w:right w:val="none" w:sz="0" w:space="0" w:color="auto"/>
                                          </w:divBdr>
                                        </w:div>
                                        <w:div w:id="1380477155">
                                          <w:marLeft w:val="0"/>
                                          <w:marRight w:val="0"/>
                                          <w:marTop w:val="0"/>
                                          <w:marBottom w:val="0"/>
                                          <w:divBdr>
                                            <w:top w:val="none" w:sz="0" w:space="0" w:color="auto"/>
                                            <w:left w:val="none" w:sz="0" w:space="0" w:color="auto"/>
                                            <w:bottom w:val="none" w:sz="0" w:space="0" w:color="auto"/>
                                            <w:right w:val="none" w:sz="0" w:space="0" w:color="auto"/>
                                          </w:divBdr>
                                        </w:div>
                                        <w:div w:id="1665814407">
                                          <w:marLeft w:val="0"/>
                                          <w:marRight w:val="0"/>
                                          <w:marTop w:val="0"/>
                                          <w:marBottom w:val="0"/>
                                          <w:divBdr>
                                            <w:top w:val="none" w:sz="0" w:space="0" w:color="auto"/>
                                            <w:left w:val="none" w:sz="0" w:space="0" w:color="auto"/>
                                            <w:bottom w:val="none" w:sz="0" w:space="0" w:color="auto"/>
                                            <w:right w:val="none" w:sz="0" w:space="0" w:color="auto"/>
                                          </w:divBdr>
                                        </w:div>
                                        <w:div w:id="331757936">
                                          <w:marLeft w:val="0"/>
                                          <w:marRight w:val="0"/>
                                          <w:marTop w:val="0"/>
                                          <w:marBottom w:val="0"/>
                                          <w:divBdr>
                                            <w:top w:val="none" w:sz="0" w:space="0" w:color="auto"/>
                                            <w:left w:val="none" w:sz="0" w:space="0" w:color="auto"/>
                                            <w:bottom w:val="none" w:sz="0" w:space="0" w:color="auto"/>
                                            <w:right w:val="none" w:sz="0" w:space="0" w:color="auto"/>
                                          </w:divBdr>
                                        </w:div>
                                        <w:div w:id="319307653">
                                          <w:marLeft w:val="0"/>
                                          <w:marRight w:val="0"/>
                                          <w:marTop w:val="0"/>
                                          <w:marBottom w:val="0"/>
                                          <w:divBdr>
                                            <w:top w:val="none" w:sz="0" w:space="0" w:color="auto"/>
                                            <w:left w:val="none" w:sz="0" w:space="0" w:color="auto"/>
                                            <w:bottom w:val="none" w:sz="0" w:space="0" w:color="auto"/>
                                            <w:right w:val="none" w:sz="0" w:space="0" w:color="auto"/>
                                          </w:divBdr>
                                        </w:div>
                                        <w:div w:id="1941452224">
                                          <w:marLeft w:val="0"/>
                                          <w:marRight w:val="0"/>
                                          <w:marTop w:val="0"/>
                                          <w:marBottom w:val="0"/>
                                          <w:divBdr>
                                            <w:top w:val="none" w:sz="0" w:space="0" w:color="auto"/>
                                            <w:left w:val="none" w:sz="0" w:space="0" w:color="auto"/>
                                            <w:bottom w:val="none" w:sz="0" w:space="0" w:color="auto"/>
                                            <w:right w:val="none" w:sz="0" w:space="0" w:color="auto"/>
                                          </w:divBdr>
                                        </w:div>
                                        <w:div w:id="243228864">
                                          <w:marLeft w:val="0"/>
                                          <w:marRight w:val="0"/>
                                          <w:marTop w:val="0"/>
                                          <w:marBottom w:val="0"/>
                                          <w:divBdr>
                                            <w:top w:val="none" w:sz="0" w:space="0" w:color="auto"/>
                                            <w:left w:val="none" w:sz="0" w:space="0" w:color="auto"/>
                                            <w:bottom w:val="none" w:sz="0" w:space="0" w:color="auto"/>
                                            <w:right w:val="none" w:sz="0" w:space="0" w:color="auto"/>
                                          </w:divBdr>
                                        </w:div>
                                        <w:div w:id="1377854364">
                                          <w:marLeft w:val="0"/>
                                          <w:marRight w:val="0"/>
                                          <w:marTop w:val="0"/>
                                          <w:marBottom w:val="0"/>
                                          <w:divBdr>
                                            <w:top w:val="none" w:sz="0" w:space="0" w:color="auto"/>
                                            <w:left w:val="none" w:sz="0" w:space="0" w:color="auto"/>
                                            <w:bottom w:val="none" w:sz="0" w:space="0" w:color="auto"/>
                                            <w:right w:val="none" w:sz="0" w:space="0" w:color="auto"/>
                                          </w:divBdr>
                                        </w:div>
                                        <w:div w:id="1945305900">
                                          <w:marLeft w:val="0"/>
                                          <w:marRight w:val="0"/>
                                          <w:marTop w:val="0"/>
                                          <w:marBottom w:val="0"/>
                                          <w:divBdr>
                                            <w:top w:val="none" w:sz="0" w:space="0" w:color="auto"/>
                                            <w:left w:val="none" w:sz="0" w:space="0" w:color="auto"/>
                                            <w:bottom w:val="none" w:sz="0" w:space="0" w:color="auto"/>
                                            <w:right w:val="none" w:sz="0" w:space="0" w:color="auto"/>
                                          </w:divBdr>
                                        </w:div>
                                        <w:div w:id="877157400">
                                          <w:marLeft w:val="0"/>
                                          <w:marRight w:val="0"/>
                                          <w:marTop w:val="0"/>
                                          <w:marBottom w:val="0"/>
                                          <w:divBdr>
                                            <w:top w:val="none" w:sz="0" w:space="0" w:color="auto"/>
                                            <w:left w:val="none" w:sz="0" w:space="0" w:color="auto"/>
                                            <w:bottom w:val="none" w:sz="0" w:space="0" w:color="auto"/>
                                            <w:right w:val="none" w:sz="0" w:space="0" w:color="auto"/>
                                          </w:divBdr>
                                        </w:div>
                                        <w:div w:id="424302464">
                                          <w:marLeft w:val="0"/>
                                          <w:marRight w:val="0"/>
                                          <w:marTop w:val="0"/>
                                          <w:marBottom w:val="0"/>
                                          <w:divBdr>
                                            <w:top w:val="none" w:sz="0" w:space="0" w:color="auto"/>
                                            <w:left w:val="none" w:sz="0" w:space="0" w:color="auto"/>
                                            <w:bottom w:val="none" w:sz="0" w:space="0" w:color="auto"/>
                                            <w:right w:val="none" w:sz="0" w:space="0" w:color="auto"/>
                                          </w:divBdr>
                                        </w:div>
                                        <w:div w:id="2117282925">
                                          <w:marLeft w:val="0"/>
                                          <w:marRight w:val="0"/>
                                          <w:marTop w:val="0"/>
                                          <w:marBottom w:val="0"/>
                                          <w:divBdr>
                                            <w:top w:val="none" w:sz="0" w:space="0" w:color="auto"/>
                                            <w:left w:val="none" w:sz="0" w:space="0" w:color="auto"/>
                                            <w:bottom w:val="none" w:sz="0" w:space="0" w:color="auto"/>
                                            <w:right w:val="none" w:sz="0" w:space="0" w:color="auto"/>
                                          </w:divBdr>
                                        </w:div>
                                        <w:div w:id="1890190451">
                                          <w:marLeft w:val="0"/>
                                          <w:marRight w:val="0"/>
                                          <w:marTop w:val="0"/>
                                          <w:marBottom w:val="0"/>
                                          <w:divBdr>
                                            <w:top w:val="none" w:sz="0" w:space="0" w:color="auto"/>
                                            <w:left w:val="none" w:sz="0" w:space="0" w:color="auto"/>
                                            <w:bottom w:val="none" w:sz="0" w:space="0" w:color="auto"/>
                                            <w:right w:val="none" w:sz="0" w:space="0" w:color="auto"/>
                                          </w:divBdr>
                                        </w:div>
                                        <w:div w:id="725446947">
                                          <w:marLeft w:val="0"/>
                                          <w:marRight w:val="0"/>
                                          <w:marTop w:val="0"/>
                                          <w:marBottom w:val="0"/>
                                          <w:divBdr>
                                            <w:top w:val="none" w:sz="0" w:space="0" w:color="auto"/>
                                            <w:left w:val="none" w:sz="0" w:space="0" w:color="auto"/>
                                            <w:bottom w:val="none" w:sz="0" w:space="0" w:color="auto"/>
                                            <w:right w:val="none" w:sz="0" w:space="0" w:color="auto"/>
                                          </w:divBdr>
                                        </w:div>
                                        <w:div w:id="1972131139">
                                          <w:marLeft w:val="0"/>
                                          <w:marRight w:val="0"/>
                                          <w:marTop w:val="0"/>
                                          <w:marBottom w:val="0"/>
                                          <w:divBdr>
                                            <w:top w:val="none" w:sz="0" w:space="0" w:color="auto"/>
                                            <w:left w:val="none" w:sz="0" w:space="0" w:color="auto"/>
                                            <w:bottom w:val="none" w:sz="0" w:space="0" w:color="auto"/>
                                            <w:right w:val="none" w:sz="0" w:space="0" w:color="auto"/>
                                          </w:divBdr>
                                        </w:div>
                                        <w:div w:id="37509892">
                                          <w:marLeft w:val="0"/>
                                          <w:marRight w:val="0"/>
                                          <w:marTop w:val="0"/>
                                          <w:marBottom w:val="0"/>
                                          <w:divBdr>
                                            <w:top w:val="none" w:sz="0" w:space="0" w:color="auto"/>
                                            <w:left w:val="none" w:sz="0" w:space="0" w:color="auto"/>
                                            <w:bottom w:val="none" w:sz="0" w:space="0" w:color="auto"/>
                                            <w:right w:val="none" w:sz="0" w:space="0" w:color="auto"/>
                                          </w:divBdr>
                                        </w:div>
                                        <w:div w:id="1103116222">
                                          <w:marLeft w:val="0"/>
                                          <w:marRight w:val="0"/>
                                          <w:marTop w:val="0"/>
                                          <w:marBottom w:val="0"/>
                                          <w:divBdr>
                                            <w:top w:val="none" w:sz="0" w:space="0" w:color="auto"/>
                                            <w:left w:val="none" w:sz="0" w:space="0" w:color="auto"/>
                                            <w:bottom w:val="none" w:sz="0" w:space="0" w:color="auto"/>
                                            <w:right w:val="none" w:sz="0" w:space="0" w:color="auto"/>
                                          </w:divBdr>
                                        </w:div>
                                        <w:div w:id="296498969">
                                          <w:marLeft w:val="0"/>
                                          <w:marRight w:val="0"/>
                                          <w:marTop w:val="0"/>
                                          <w:marBottom w:val="0"/>
                                          <w:divBdr>
                                            <w:top w:val="none" w:sz="0" w:space="0" w:color="auto"/>
                                            <w:left w:val="none" w:sz="0" w:space="0" w:color="auto"/>
                                            <w:bottom w:val="none" w:sz="0" w:space="0" w:color="auto"/>
                                            <w:right w:val="none" w:sz="0" w:space="0" w:color="auto"/>
                                          </w:divBdr>
                                        </w:div>
                                        <w:div w:id="1348483020">
                                          <w:marLeft w:val="0"/>
                                          <w:marRight w:val="0"/>
                                          <w:marTop w:val="0"/>
                                          <w:marBottom w:val="0"/>
                                          <w:divBdr>
                                            <w:top w:val="none" w:sz="0" w:space="0" w:color="auto"/>
                                            <w:left w:val="none" w:sz="0" w:space="0" w:color="auto"/>
                                            <w:bottom w:val="none" w:sz="0" w:space="0" w:color="auto"/>
                                            <w:right w:val="none" w:sz="0" w:space="0" w:color="auto"/>
                                          </w:divBdr>
                                        </w:div>
                                        <w:div w:id="426854548">
                                          <w:marLeft w:val="0"/>
                                          <w:marRight w:val="0"/>
                                          <w:marTop w:val="0"/>
                                          <w:marBottom w:val="0"/>
                                          <w:divBdr>
                                            <w:top w:val="none" w:sz="0" w:space="0" w:color="auto"/>
                                            <w:left w:val="none" w:sz="0" w:space="0" w:color="auto"/>
                                            <w:bottom w:val="none" w:sz="0" w:space="0" w:color="auto"/>
                                            <w:right w:val="none" w:sz="0" w:space="0" w:color="auto"/>
                                          </w:divBdr>
                                        </w:div>
                                        <w:div w:id="1681734628">
                                          <w:marLeft w:val="0"/>
                                          <w:marRight w:val="0"/>
                                          <w:marTop w:val="0"/>
                                          <w:marBottom w:val="0"/>
                                          <w:divBdr>
                                            <w:top w:val="none" w:sz="0" w:space="0" w:color="auto"/>
                                            <w:left w:val="none" w:sz="0" w:space="0" w:color="auto"/>
                                            <w:bottom w:val="none" w:sz="0" w:space="0" w:color="auto"/>
                                            <w:right w:val="none" w:sz="0" w:space="0" w:color="auto"/>
                                          </w:divBdr>
                                        </w:div>
                                        <w:div w:id="637806973">
                                          <w:marLeft w:val="0"/>
                                          <w:marRight w:val="0"/>
                                          <w:marTop w:val="0"/>
                                          <w:marBottom w:val="0"/>
                                          <w:divBdr>
                                            <w:top w:val="none" w:sz="0" w:space="0" w:color="auto"/>
                                            <w:left w:val="none" w:sz="0" w:space="0" w:color="auto"/>
                                            <w:bottom w:val="none" w:sz="0" w:space="0" w:color="auto"/>
                                            <w:right w:val="none" w:sz="0" w:space="0" w:color="auto"/>
                                          </w:divBdr>
                                        </w:div>
                                        <w:div w:id="1091584370">
                                          <w:marLeft w:val="0"/>
                                          <w:marRight w:val="0"/>
                                          <w:marTop w:val="0"/>
                                          <w:marBottom w:val="0"/>
                                          <w:divBdr>
                                            <w:top w:val="none" w:sz="0" w:space="0" w:color="auto"/>
                                            <w:left w:val="none" w:sz="0" w:space="0" w:color="auto"/>
                                            <w:bottom w:val="none" w:sz="0" w:space="0" w:color="auto"/>
                                            <w:right w:val="none" w:sz="0" w:space="0" w:color="auto"/>
                                          </w:divBdr>
                                        </w:div>
                                        <w:div w:id="1016272389">
                                          <w:marLeft w:val="0"/>
                                          <w:marRight w:val="0"/>
                                          <w:marTop w:val="0"/>
                                          <w:marBottom w:val="0"/>
                                          <w:divBdr>
                                            <w:top w:val="none" w:sz="0" w:space="0" w:color="auto"/>
                                            <w:left w:val="none" w:sz="0" w:space="0" w:color="auto"/>
                                            <w:bottom w:val="none" w:sz="0" w:space="0" w:color="auto"/>
                                            <w:right w:val="none" w:sz="0" w:space="0" w:color="auto"/>
                                          </w:divBdr>
                                        </w:div>
                                        <w:div w:id="1112237649">
                                          <w:marLeft w:val="0"/>
                                          <w:marRight w:val="0"/>
                                          <w:marTop w:val="0"/>
                                          <w:marBottom w:val="0"/>
                                          <w:divBdr>
                                            <w:top w:val="none" w:sz="0" w:space="0" w:color="auto"/>
                                            <w:left w:val="none" w:sz="0" w:space="0" w:color="auto"/>
                                            <w:bottom w:val="none" w:sz="0" w:space="0" w:color="auto"/>
                                            <w:right w:val="none" w:sz="0" w:space="0" w:color="auto"/>
                                          </w:divBdr>
                                        </w:div>
                                        <w:div w:id="1517309852">
                                          <w:marLeft w:val="0"/>
                                          <w:marRight w:val="0"/>
                                          <w:marTop w:val="0"/>
                                          <w:marBottom w:val="0"/>
                                          <w:divBdr>
                                            <w:top w:val="none" w:sz="0" w:space="0" w:color="auto"/>
                                            <w:left w:val="none" w:sz="0" w:space="0" w:color="auto"/>
                                            <w:bottom w:val="none" w:sz="0" w:space="0" w:color="auto"/>
                                            <w:right w:val="none" w:sz="0" w:space="0" w:color="auto"/>
                                          </w:divBdr>
                                        </w:div>
                                        <w:div w:id="897741217">
                                          <w:marLeft w:val="0"/>
                                          <w:marRight w:val="0"/>
                                          <w:marTop w:val="0"/>
                                          <w:marBottom w:val="0"/>
                                          <w:divBdr>
                                            <w:top w:val="none" w:sz="0" w:space="0" w:color="auto"/>
                                            <w:left w:val="none" w:sz="0" w:space="0" w:color="auto"/>
                                            <w:bottom w:val="none" w:sz="0" w:space="0" w:color="auto"/>
                                            <w:right w:val="none" w:sz="0" w:space="0" w:color="auto"/>
                                          </w:divBdr>
                                        </w:div>
                                        <w:div w:id="1215965723">
                                          <w:marLeft w:val="0"/>
                                          <w:marRight w:val="0"/>
                                          <w:marTop w:val="0"/>
                                          <w:marBottom w:val="0"/>
                                          <w:divBdr>
                                            <w:top w:val="none" w:sz="0" w:space="0" w:color="auto"/>
                                            <w:left w:val="none" w:sz="0" w:space="0" w:color="auto"/>
                                            <w:bottom w:val="none" w:sz="0" w:space="0" w:color="auto"/>
                                            <w:right w:val="none" w:sz="0" w:space="0" w:color="auto"/>
                                          </w:divBdr>
                                        </w:div>
                                        <w:div w:id="1901404755">
                                          <w:marLeft w:val="0"/>
                                          <w:marRight w:val="0"/>
                                          <w:marTop w:val="0"/>
                                          <w:marBottom w:val="0"/>
                                          <w:divBdr>
                                            <w:top w:val="none" w:sz="0" w:space="0" w:color="auto"/>
                                            <w:left w:val="none" w:sz="0" w:space="0" w:color="auto"/>
                                            <w:bottom w:val="none" w:sz="0" w:space="0" w:color="auto"/>
                                            <w:right w:val="none" w:sz="0" w:space="0" w:color="auto"/>
                                          </w:divBdr>
                                        </w:div>
                                        <w:div w:id="1242174553">
                                          <w:marLeft w:val="0"/>
                                          <w:marRight w:val="0"/>
                                          <w:marTop w:val="0"/>
                                          <w:marBottom w:val="0"/>
                                          <w:divBdr>
                                            <w:top w:val="none" w:sz="0" w:space="0" w:color="auto"/>
                                            <w:left w:val="none" w:sz="0" w:space="0" w:color="auto"/>
                                            <w:bottom w:val="none" w:sz="0" w:space="0" w:color="auto"/>
                                            <w:right w:val="none" w:sz="0" w:space="0" w:color="auto"/>
                                          </w:divBdr>
                                        </w:div>
                                        <w:div w:id="811679683">
                                          <w:marLeft w:val="0"/>
                                          <w:marRight w:val="0"/>
                                          <w:marTop w:val="0"/>
                                          <w:marBottom w:val="0"/>
                                          <w:divBdr>
                                            <w:top w:val="none" w:sz="0" w:space="0" w:color="auto"/>
                                            <w:left w:val="none" w:sz="0" w:space="0" w:color="auto"/>
                                            <w:bottom w:val="none" w:sz="0" w:space="0" w:color="auto"/>
                                            <w:right w:val="none" w:sz="0" w:space="0" w:color="auto"/>
                                          </w:divBdr>
                                        </w:div>
                                        <w:div w:id="1021932257">
                                          <w:marLeft w:val="0"/>
                                          <w:marRight w:val="0"/>
                                          <w:marTop w:val="0"/>
                                          <w:marBottom w:val="0"/>
                                          <w:divBdr>
                                            <w:top w:val="none" w:sz="0" w:space="0" w:color="auto"/>
                                            <w:left w:val="none" w:sz="0" w:space="0" w:color="auto"/>
                                            <w:bottom w:val="none" w:sz="0" w:space="0" w:color="auto"/>
                                            <w:right w:val="none" w:sz="0" w:space="0" w:color="auto"/>
                                          </w:divBdr>
                                        </w:div>
                                        <w:div w:id="1413118575">
                                          <w:marLeft w:val="0"/>
                                          <w:marRight w:val="0"/>
                                          <w:marTop w:val="0"/>
                                          <w:marBottom w:val="0"/>
                                          <w:divBdr>
                                            <w:top w:val="none" w:sz="0" w:space="0" w:color="auto"/>
                                            <w:left w:val="none" w:sz="0" w:space="0" w:color="auto"/>
                                            <w:bottom w:val="none" w:sz="0" w:space="0" w:color="auto"/>
                                            <w:right w:val="none" w:sz="0" w:space="0" w:color="auto"/>
                                          </w:divBdr>
                                        </w:div>
                                        <w:div w:id="732583104">
                                          <w:marLeft w:val="0"/>
                                          <w:marRight w:val="0"/>
                                          <w:marTop w:val="0"/>
                                          <w:marBottom w:val="0"/>
                                          <w:divBdr>
                                            <w:top w:val="none" w:sz="0" w:space="0" w:color="auto"/>
                                            <w:left w:val="none" w:sz="0" w:space="0" w:color="auto"/>
                                            <w:bottom w:val="none" w:sz="0" w:space="0" w:color="auto"/>
                                            <w:right w:val="none" w:sz="0" w:space="0" w:color="auto"/>
                                          </w:divBdr>
                                        </w:div>
                                        <w:div w:id="2076121561">
                                          <w:marLeft w:val="0"/>
                                          <w:marRight w:val="0"/>
                                          <w:marTop w:val="0"/>
                                          <w:marBottom w:val="0"/>
                                          <w:divBdr>
                                            <w:top w:val="none" w:sz="0" w:space="0" w:color="auto"/>
                                            <w:left w:val="none" w:sz="0" w:space="0" w:color="auto"/>
                                            <w:bottom w:val="none" w:sz="0" w:space="0" w:color="auto"/>
                                            <w:right w:val="none" w:sz="0" w:space="0" w:color="auto"/>
                                          </w:divBdr>
                                        </w:div>
                                        <w:div w:id="606234692">
                                          <w:marLeft w:val="0"/>
                                          <w:marRight w:val="0"/>
                                          <w:marTop w:val="0"/>
                                          <w:marBottom w:val="0"/>
                                          <w:divBdr>
                                            <w:top w:val="none" w:sz="0" w:space="0" w:color="auto"/>
                                            <w:left w:val="none" w:sz="0" w:space="0" w:color="auto"/>
                                            <w:bottom w:val="none" w:sz="0" w:space="0" w:color="auto"/>
                                            <w:right w:val="none" w:sz="0" w:space="0" w:color="auto"/>
                                          </w:divBdr>
                                        </w:div>
                                        <w:div w:id="622423551">
                                          <w:marLeft w:val="0"/>
                                          <w:marRight w:val="0"/>
                                          <w:marTop w:val="0"/>
                                          <w:marBottom w:val="0"/>
                                          <w:divBdr>
                                            <w:top w:val="none" w:sz="0" w:space="0" w:color="auto"/>
                                            <w:left w:val="none" w:sz="0" w:space="0" w:color="auto"/>
                                            <w:bottom w:val="none" w:sz="0" w:space="0" w:color="auto"/>
                                            <w:right w:val="none" w:sz="0" w:space="0" w:color="auto"/>
                                          </w:divBdr>
                                        </w:div>
                                        <w:div w:id="44722119">
                                          <w:marLeft w:val="0"/>
                                          <w:marRight w:val="0"/>
                                          <w:marTop w:val="0"/>
                                          <w:marBottom w:val="0"/>
                                          <w:divBdr>
                                            <w:top w:val="none" w:sz="0" w:space="0" w:color="auto"/>
                                            <w:left w:val="none" w:sz="0" w:space="0" w:color="auto"/>
                                            <w:bottom w:val="none" w:sz="0" w:space="0" w:color="auto"/>
                                            <w:right w:val="none" w:sz="0" w:space="0" w:color="auto"/>
                                          </w:divBdr>
                                        </w:div>
                                        <w:div w:id="1533956757">
                                          <w:marLeft w:val="0"/>
                                          <w:marRight w:val="0"/>
                                          <w:marTop w:val="0"/>
                                          <w:marBottom w:val="0"/>
                                          <w:divBdr>
                                            <w:top w:val="none" w:sz="0" w:space="0" w:color="auto"/>
                                            <w:left w:val="none" w:sz="0" w:space="0" w:color="auto"/>
                                            <w:bottom w:val="none" w:sz="0" w:space="0" w:color="auto"/>
                                            <w:right w:val="none" w:sz="0" w:space="0" w:color="auto"/>
                                          </w:divBdr>
                                        </w:div>
                                        <w:div w:id="982613388">
                                          <w:marLeft w:val="0"/>
                                          <w:marRight w:val="0"/>
                                          <w:marTop w:val="0"/>
                                          <w:marBottom w:val="0"/>
                                          <w:divBdr>
                                            <w:top w:val="none" w:sz="0" w:space="0" w:color="auto"/>
                                            <w:left w:val="none" w:sz="0" w:space="0" w:color="auto"/>
                                            <w:bottom w:val="none" w:sz="0" w:space="0" w:color="auto"/>
                                            <w:right w:val="none" w:sz="0" w:space="0" w:color="auto"/>
                                          </w:divBdr>
                                        </w:div>
                                        <w:div w:id="401830309">
                                          <w:marLeft w:val="0"/>
                                          <w:marRight w:val="0"/>
                                          <w:marTop w:val="0"/>
                                          <w:marBottom w:val="0"/>
                                          <w:divBdr>
                                            <w:top w:val="none" w:sz="0" w:space="0" w:color="auto"/>
                                            <w:left w:val="none" w:sz="0" w:space="0" w:color="auto"/>
                                            <w:bottom w:val="none" w:sz="0" w:space="0" w:color="auto"/>
                                            <w:right w:val="none" w:sz="0" w:space="0" w:color="auto"/>
                                          </w:divBdr>
                                        </w:div>
                                        <w:div w:id="2097088096">
                                          <w:marLeft w:val="0"/>
                                          <w:marRight w:val="0"/>
                                          <w:marTop w:val="0"/>
                                          <w:marBottom w:val="0"/>
                                          <w:divBdr>
                                            <w:top w:val="none" w:sz="0" w:space="0" w:color="auto"/>
                                            <w:left w:val="none" w:sz="0" w:space="0" w:color="auto"/>
                                            <w:bottom w:val="none" w:sz="0" w:space="0" w:color="auto"/>
                                            <w:right w:val="none" w:sz="0" w:space="0" w:color="auto"/>
                                          </w:divBdr>
                                        </w:div>
                                        <w:div w:id="480970522">
                                          <w:marLeft w:val="0"/>
                                          <w:marRight w:val="0"/>
                                          <w:marTop w:val="0"/>
                                          <w:marBottom w:val="0"/>
                                          <w:divBdr>
                                            <w:top w:val="none" w:sz="0" w:space="0" w:color="auto"/>
                                            <w:left w:val="none" w:sz="0" w:space="0" w:color="auto"/>
                                            <w:bottom w:val="none" w:sz="0" w:space="0" w:color="auto"/>
                                            <w:right w:val="none" w:sz="0" w:space="0" w:color="auto"/>
                                          </w:divBdr>
                                        </w:div>
                                        <w:div w:id="137571183">
                                          <w:marLeft w:val="0"/>
                                          <w:marRight w:val="0"/>
                                          <w:marTop w:val="0"/>
                                          <w:marBottom w:val="0"/>
                                          <w:divBdr>
                                            <w:top w:val="none" w:sz="0" w:space="0" w:color="auto"/>
                                            <w:left w:val="none" w:sz="0" w:space="0" w:color="auto"/>
                                            <w:bottom w:val="none" w:sz="0" w:space="0" w:color="auto"/>
                                            <w:right w:val="none" w:sz="0" w:space="0" w:color="auto"/>
                                          </w:divBdr>
                                        </w:div>
                                        <w:div w:id="1504322907">
                                          <w:marLeft w:val="0"/>
                                          <w:marRight w:val="0"/>
                                          <w:marTop w:val="0"/>
                                          <w:marBottom w:val="0"/>
                                          <w:divBdr>
                                            <w:top w:val="none" w:sz="0" w:space="0" w:color="auto"/>
                                            <w:left w:val="none" w:sz="0" w:space="0" w:color="auto"/>
                                            <w:bottom w:val="none" w:sz="0" w:space="0" w:color="auto"/>
                                            <w:right w:val="none" w:sz="0" w:space="0" w:color="auto"/>
                                          </w:divBdr>
                                        </w:div>
                                        <w:div w:id="967011065">
                                          <w:marLeft w:val="0"/>
                                          <w:marRight w:val="0"/>
                                          <w:marTop w:val="0"/>
                                          <w:marBottom w:val="0"/>
                                          <w:divBdr>
                                            <w:top w:val="none" w:sz="0" w:space="0" w:color="auto"/>
                                            <w:left w:val="none" w:sz="0" w:space="0" w:color="auto"/>
                                            <w:bottom w:val="none" w:sz="0" w:space="0" w:color="auto"/>
                                            <w:right w:val="none" w:sz="0" w:space="0" w:color="auto"/>
                                          </w:divBdr>
                                        </w:div>
                                        <w:div w:id="1997488903">
                                          <w:marLeft w:val="0"/>
                                          <w:marRight w:val="0"/>
                                          <w:marTop w:val="0"/>
                                          <w:marBottom w:val="0"/>
                                          <w:divBdr>
                                            <w:top w:val="none" w:sz="0" w:space="0" w:color="auto"/>
                                            <w:left w:val="none" w:sz="0" w:space="0" w:color="auto"/>
                                            <w:bottom w:val="none" w:sz="0" w:space="0" w:color="auto"/>
                                            <w:right w:val="none" w:sz="0" w:space="0" w:color="auto"/>
                                          </w:divBdr>
                                        </w:div>
                                        <w:div w:id="302200179">
                                          <w:marLeft w:val="0"/>
                                          <w:marRight w:val="0"/>
                                          <w:marTop w:val="0"/>
                                          <w:marBottom w:val="0"/>
                                          <w:divBdr>
                                            <w:top w:val="none" w:sz="0" w:space="0" w:color="auto"/>
                                            <w:left w:val="none" w:sz="0" w:space="0" w:color="auto"/>
                                            <w:bottom w:val="none" w:sz="0" w:space="0" w:color="auto"/>
                                            <w:right w:val="none" w:sz="0" w:space="0" w:color="auto"/>
                                          </w:divBdr>
                                        </w:div>
                                        <w:div w:id="638876090">
                                          <w:marLeft w:val="0"/>
                                          <w:marRight w:val="0"/>
                                          <w:marTop w:val="0"/>
                                          <w:marBottom w:val="0"/>
                                          <w:divBdr>
                                            <w:top w:val="none" w:sz="0" w:space="0" w:color="auto"/>
                                            <w:left w:val="none" w:sz="0" w:space="0" w:color="auto"/>
                                            <w:bottom w:val="none" w:sz="0" w:space="0" w:color="auto"/>
                                            <w:right w:val="none" w:sz="0" w:space="0" w:color="auto"/>
                                          </w:divBdr>
                                        </w:div>
                                        <w:div w:id="1968311056">
                                          <w:marLeft w:val="0"/>
                                          <w:marRight w:val="0"/>
                                          <w:marTop w:val="0"/>
                                          <w:marBottom w:val="0"/>
                                          <w:divBdr>
                                            <w:top w:val="none" w:sz="0" w:space="0" w:color="auto"/>
                                            <w:left w:val="none" w:sz="0" w:space="0" w:color="auto"/>
                                            <w:bottom w:val="none" w:sz="0" w:space="0" w:color="auto"/>
                                            <w:right w:val="none" w:sz="0" w:space="0" w:color="auto"/>
                                          </w:divBdr>
                                        </w:div>
                                        <w:div w:id="1637637564">
                                          <w:marLeft w:val="0"/>
                                          <w:marRight w:val="0"/>
                                          <w:marTop w:val="0"/>
                                          <w:marBottom w:val="0"/>
                                          <w:divBdr>
                                            <w:top w:val="none" w:sz="0" w:space="0" w:color="auto"/>
                                            <w:left w:val="none" w:sz="0" w:space="0" w:color="auto"/>
                                            <w:bottom w:val="none" w:sz="0" w:space="0" w:color="auto"/>
                                            <w:right w:val="none" w:sz="0" w:space="0" w:color="auto"/>
                                          </w:divBdr>
                                        </w:div>
                                        <w:div w:id="455368771">
                                          <w:marLeft w:val="0"/>
                                          <w:marRight w:val="0"/>
                                          <w:marTop w:val="0"/>
                                          <w:marBottom w:val="0"/>
                                          <w:divBdr>
                                            <w:top w:val="none" w:sz="0" w:space="0" w:color="auto"/>
                                            <w:left w:val="none" w:sz="0" w:space="0" w:color="auto"/>
                                            <w:bottom w:val="none" w:sz="0" w:space="0" w:color="auto"/>
                                            <w:right w:val="none" w:sz="0" w:space="0" w:color="auto"/>
                                          </w:divBdr>
                                        </w:div>
                                        <w:div w:id="197864334">
                                          <w:marLeft w:val="0"/>
                                          <w:marRight w:val="0"/>
                                          <w:marTop w:val="0"/>
                                          <w:marBottom w:val="0"/>
                                          <w:divBdr>
                                            <w:top w:val="none" w:sz="0" w:space="0" w:color="auto"/>
                                            <w:left w:val="none" w:sz="0" w:space="0" w:color="auto"/>
                                            <w:bottom w:val="none" w:sz="0" w:space="0" w:color="auto"/>
                                            <w:right w:val="none" w:sz="0" w:space="0" w:color="auto"/>
                                          </w:divBdr>
                                        </w:div>
                                        <w:div w:id="32466378">
                                          <w:marLeft w:val="0"/>
                                          <w:marRight w:val="0"/>
                                          <w:marTop w:val="0"/>
                                          <w:marBottom w:val="0"/>
                                          <w:divBdr>
                                            <w:top w:val="none" w:sz="0" w:space="0" w:color="auto"/>
                                            <w:left w:val="none" w:sz="0" w:space="0" w:color="auto"/>
                                            <w:bottom w:val="none" w:sz="0" w:space="0" w:color="auto"/>
                                            <w:right w:val="none" w:sz="0" w:space="0" w:color="auto"/>
                                          </w:divBdr>
                                        </w:div>
                                        <w:div w:id="219364101">
                                          <w:marLeft w:val="0"/>
                                          <w:marRight w:val="0"/>
                                          <w:marTop w:val="0"/>
                                          <w:marBottom w:val="0"/>
                                          <w:divBdr>
                                            <w:top w:val="none" w:sz="0" w:space="0" w:color="auto"/>
                                            <w:left w:val="none" w:sz="0" w:space="0" w:color="auto"/>
                                            <w:bottom w:val="none" w:sz="0" w:space="0" w:color="auto"/>
                                            <w:right w:val="none" w:sz="0" w:space="0" w:color="auto"/>
                                          </w:divBdr>
                                        </w:div>
                                        <w:div w:id="1098066630">
                                          <w:marLeft w:val="0"/>
                                          <w:marRight w:val="0"/>
                                          <w:marTop w:val="0"/>
                                          <w:marBottom w:val="0"/>
                                          <w:divBdr>
                                            <w:top w:val="none" w:sz="0" w:space="0" w:color="auto"/>
                                            <w:left w:val="none" w:sz="0" w:space="0" w:color="auto"/>
                                            <w:bottom w:val="none" w:sz="0" w:space="0" w:color="auto"/>
                                            <w:right w:val="none" w:sz="0" w:space="0" w:color="auto"/>
                                          </w:divBdr>
                                        </w:div>
                                        <w:div w:id="173687158">
                                          <w:marLeft w:val="0"/>
                                          <w:marRight w:val="0"/>
                                          <w:marTop w:val="0"/>
                                          <w:marBottom w:val="0"/>
                                          <w:divBdr>
                                            <w:top w:val="none" w:sz="0" w:space="0" w:color="auto"/>
                                            <w:left w:val="none" w:sz="0" w:space="0" w:color="auto"/>
                                            <w:bottom w:val="none" w:sz="0" w:space="0" w:color="auto"/>
                                            <w:right w:val="none" w:sz="0" w:space="0" w:color="auto"/>
                                          </w:divBdr>
                                        </w:div>
                                        <w:div w:id="1447651103">
                                          <w:marLeft w:val="0"/>
                                          <w:marRight w:val="0"/>
                                          <w:marTop w:val="0"/>
                                          <w:marBottom w:val="0"/>
                                          <w:divBdr>
                                            <w:top w:val="none" w:sz="0" w:space="0" w:color="auto"/>
                                            <w:left w:val="none" w:sz="0" w:space="0" w:color="auto"/>
                                            <w:bottom w:val="none" w:sz="0" w:space="0" w:color="auto"/>
                                            <w:right w:val="none" w:sz="0" w:space="0" w:color="auto"/>
                                          </w:divBdr>
                                        </w:div>
                                        <w:div w:id="1013916612">
                                          <w:marLeft w:val="0"/>
                                          <w:marRight w:val="0"/>
                                          <w:marTop w:val="0"/>
                                          <w:marBottom w:val="0"/>
                                          <w:divBdr>
                                            <w:top w:val="none" w:sz="0" w:space="0" w:color="auto"/>
                                            <w:left w:val="none" w:sz="0" w:space="0" w:color="auto"/>
                                            <w:bottom w:val="none" w:sz="0" w:space="0" w:color="auto"/>
                                            <w:right w:val="none" w:sz="0" w:space="0" w:color="auto"/>
                                          </w:divBdr>
                                        </w:div>
                                        <w:div w:id="834758645">
                                          <w:marLeft w:val="0"/>
                                          <w:marRight w:val="0"/>
                                          <w:marTop w:val="0"/>
                                          <w:marBottom w:val="0"/>
                                          <w:divBdr>
                                            <w:top w:val="none" w:sz="0" w:space="0" w:color="auto"/>
                                            <w:left w:val="none" w:sz="0" w:space="0" w:color="auto"/>
                                            <w:bottom w:val="none" w:sz="0" w:space="0" w:color="auto"/>
                                            <w:right w:val="none" w:sz="0" w:space="0" w:color="auto"/>
                                          </w:divBdr>
                                        </w:div>
                                        <w:div w:id="1133642029">
                                          <w:marLeft w:val="0"/>
                                          <w:marRight w:val="0"/>
                                          <w:marTop w:val="0"/>
                                          <w:marBottom w:val="0"/>
                                          <w:divBdr>
                                            <w:top w:val="none" w:sz="0" w:space="0" w:color="auto"/>
                                            <w:left w:val="none" w:sz="0" w:space="0" w:color="auto"/>
                                            <w:bottom w:val="none" w:sz="0" w:space="0" w:color="auto"/>
                                            <w:right w:val="none" w:sz="0" w:space="0" w:color="auto"/>
                                          </w:divBdr>
                                        </w:div>
                                        <w:div w:id="722294329">
                                          <w:marLeft w:val="0"/>
                                          <w:marRight w:val="0"/>
                                          <w:marTop w:val="0"/>
                                          <w:marBottom w:val="0"/>
                                          <w:divBdr>
                                            <w:top w:val="none" w:sz="0" w:space="0" w:color="auto"/>
                                            <w:left w:val="none" w:sz="0" w:space="0" w:color="auto"/>
                                            <w:bottom w:val="none" w:sz="0" w:space="0" w:color="auto"/>
                                            <w:right w:val="none" w:sz="0" w:space="0" w:color="auto"/>
                                          </w:divBdr>
                                        </w:div>
                                        <w:div w:id="2085099587">
                                          <w:marLeft w:val="0"/>
                                          <w:marRight w:val="0"/>
                                          <w:marTop w:val="0"/>
                                          <w:marBottom w:val="0"/>
                                          <w:divBdr>
                                            <w:top w:val="none" w:sz="0" w:space="0" w:color="auto"/>
                                            <w:left w:val="none" w:sz="0" w:space="0" w:color="auto"/>
                                            <w:bottom w:val="none" w:sz="0" w:space="0" w:color="auto"/>
                                            <w:right w:val="none" w:sz="0" w:space="0" w:color="auto"/>
                                          </w:divBdr>
                                        </w:div>
                                        <w:div w:id="1563253707">
                                          <w:marLeft w:val="0"/>
                                          <w:marRight w:val="0"/>
                                          <w:marTop w:val="0"/>
                                          <w:marBottom w:val="0"/>
                                          <w:divBdr>
                                            <w:top w:val="none" w:sz="0" w:space="0" w:color="auto"/>
                                            <w:left w:val="none" w:sz="0" w:space="0" w:color="auto"/>
                                            <w:bottom w:val="none" w:sz="0" w:space="0" w:color="auto"/>
                                            <w:right w:val="none" w:sz="0" w:space="0" w:color="auto"/>
                                          </w:divBdr>
                                        </w:div>
                                        <w:div w:id="661932671">
                                          <w:marLeft w:val="0"/>
                                          <w:marRight w:val="0"/>
                                          <w:marTop w:val="0"/>
                                          <w:marBottom w:val="0"/>
                                          <w:divBdr>
                                            <w:top w:val="none" w:sz="0" w:space="0" w:color="auto"/>
                                            <w:left w:val="none" w:sz="0" w:space="0" w:color="auto"/>
                                            <w:bottom w:val="none" w:sz="0" w:space="0" w:color="auto"/>
                                            <w:right w:val="none" w:sz="0" w:space="0" w:color="auto"/>
                                          </w:divBdr>
                                        </w:div>
                                        <w:div w:id="2119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134871">
                  <w:marLeft w:val="0"/>
                  <w:marRight w:val="0"/>
                  <w:marTop w:val="0"/>
                  <w:marBottom w:val="0"/>
                  <w:divBdr>
                    <w:top w:val="none" w:sz="0" w:space="0" w:color="auto"/>
                    <w:left w:val="none" w:sz="0" w:space="0" w:color="auto"/>
                    <w:bottom w:val="none" w:sz="0" w:space="0" w:color="auto"/>
                    <w:right w:val="none" w:sz="0" w:space="0" w:color="auto"/>
                  </w:divBdr>
                  <w:divsChild>
                    <w:div w:id="519011938">
                      <w:marLeft w:val="0"/>
                      <w:marRight w:val="0"/>
                      <w:marTop w:val="0"/>
                      <w:marBottom w:val="0"/>
                      <w:divBdr>
                        <w:top w:val="none" w:sz="0" w:space="0" w:color="auto"/>
                        <w:left w:val="none" w:sz="0" w:space="0" w:color="auto"/>
                        <w:bottom w:val="none" w:sz="0" w:space="0" w:color="auto"/>
                        <w:right w:val="none" w:sz="0" w:space="0" w:color="auto"/>
                      </w:divBdr>
                      <w:divsChild>
                        <w:div w:id="19446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ladenieve.org.ar/artista/304/gonzalez-gel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oladenieve.org.ar/artista/304/gonzalezgeli"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1677</Words>
  <Characters>9226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Bulacio</dc:creator>
  <cp:lastModifiedBy>usuario</cp:lastModifiedBy>
  <cp:revision>8</cp:revision>
  <cp:lastPrinted>2014-03-12T14:28:00Z</cp:lastPrinted>
  <dcterms:created xsi:type="dcterms:W3CDTF">2015-06-23T02:58:00Z</dcterms:created>
  <dcterms:modified xsi:type="dcterms:W3CDTF">2017-09-11T15:18:00Z</dcterms:modified>
</cp:coreProperties>
</file>